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243B" w14:textId="326FD54A" w:rsidR="00BC352B" w:rsidRPr="00BC352B" w:rsidRDefault="00BC352B" w:rsidP="00BC352B">
      <w:pPr>
        <w:jc w:val="center"/>
        <w:rPr>
          <w:b/>
          <w:bCs/>
          <w:caps/>
          <w:sz w:val="28"/>
          <w:szCs w:val="32"/>
        </w:rPr>
      </w:pPr>
      <w:r w:rsidRPr="00BC352B">
        <w:rPr>
          <w:b/>
          <w:bCs/>
          <w:caps/>
          <w:sz w:val="28"/>
          <w:szCs w:val="32"/>
        </w:rPr>
        <w:t xml:space="preserve">Søknadsskjema for midlertidig dispensasjon fra </w:t>
      </w:r>
      <w:r w:rsidR="001F3BF9">
        <w:rPr>
          <w:b/>
          <w:bCs/>
          <w:caps/>
          <w:sz w:val="28"/>
          <w:szCs w:val="32"/>
        </w:rPr>
        <w:t>UTDANNINGSKRAVET FOR PEDAGOGISK LEDER</w:t>
      </w:r>
    </w:p>
    <w:p w14:paraId="4382A944" w14:textId="1E3946AC" w:rsidR="00F70CCF" w:rsidRPr="00F70CCF" w:rsidRDefault="00F70CCF" w:rsidP="009C15B3">
      <w:pPr>
        <w:jc w:val="center"/>
        <w:rPr>
          <w:i/>
          <w:iCs/>
        </w:rPr>
      </w:pPr>
      <w:r w:rsidRPr="00F70CCF">
        <w:rPr>
          <w:i/>
          <w:iCs/>
        </w:rPr>
        <w:t>Barnehageloven § 25, Pedagogisk bemanning</w:t>
      </w:r>
    </w:p>
    <w:p w14:paraId="06A45E9D" w14:textId="77777777" w:rsidR="00F70CCF" w:rsidRPr="00F70CCF" w:rsidRDefault="00F70CCF" w:rsidP="009C15B3">
      <w:pPr>
        <w:jc w:val="center"/>
        <w:rPr>
          <w:i/>
          <w:iCs/>
        </w:rPr>
      </w:pPr>
      <w:r w:rsidRPr="00F70CCF">
        <w:rPr>
          <w:i/>
          <w:iCs/>
        </w:rPr>
        <w:t>Forskrift om pedagogisk bemanning og dispensasjon i barnehager §§ 1 og 3</w:t>
      </w:r>
    </w:p>
    <w:p w14:paraId="5458E324" w14:textId="77777777" w:rsidR="00BC352B" w:rsidRPr="00BC352B" w:rsidRDefault="00BC352B" w:rsidP="00BC352B">
      <w:pPr>
        <w:rPr>
          <w:b/>
          <w:bCs/>
        </w:rPr>
      </w:pPr>
    </w:p>
    <w:p w14:paraId="71483792" w14:textId="77777777" w:rsidR="00AD61B6" w:rsidRPr="00AD61B6" w:rsidRDefault="00AD61B6" w:rsidP="00AD61B6">
      <w:r w:rsidRPr="00AD61B6">
        <w:t>Det kommer frem av forskriften § 3 første ledd at kommunen kan innvilge midlertidig dispensasjon fra utdanningskravet for pedagogisk leder for inntil ett år av gangen dersom barnehageeier søker om det. </w:t>
      </w:r>
    </w:p>
    <w:p w14:paraId="35F679A3" w14:textId="77777777" w:rsidR="006960F8" w:rsidRPr="006960F8" w:rsidRDefault="006960F8" w:rsidP="006960F8">
      <w:pPr>
        <w:numPr>
          <w:ilvl w:val="0"/>
          <w:numId w:val="17"/>
        </w:numPr>
      </w:pPr>
      <w:r w:rsidRPr="006960F8">
        <w:t xml:space="preserve">Lovbestemmelsen krever at stillingen må ha vært offentlig utlyst, og at det ikke har meldt seg kvalifiserte søkere. </w:t>
      </w:r>
    </w:p>
    <w:p w14:paraId="4BA53AC8" w14:textId="77777777" w:rsidR="006960F8" w:rsidRPr="006960F8" w:rsidRDefault="006960F8" w:rsidP="006960F8">
      <w:pPr>
        <w:numPr>
          <w:ilvl w:val="0"/>
          <w:numId w:val="17"/>
        </w:numPr>
      </w:pPr>
      <w:r w:rsidRPr="006960F8">
        <w:t xml:space="preserve">Etter en samlet vurdering av den reelle kompetansen hos den det søkes dispensasjon for og barnehagens totale bemanning og kompetanse, kan kommunen innvilge dispensasjon fra utdanningskravet. </w:t>
      </w:r>
    </w:p>
    <w:p w14:paraId="62ED3F94" w14:textId="77777777" w:rsidR="006960F8" w:rsidRDefault="006960F8" w:rsidP="006960F8">
      <w:pPr>
        <w:numPr>
          <w:ilvl w:val="0"/>
          <w:numId w:val="17"/>
        </w:numPr>
      </w:pPr>
      <w:r w:rsidRPr="006960F8">
        <w:t>Kommunen kan stille relevante vilkår ved innvilgelse av dispensasjonen.  </w:t>
      </w:r>
    </w:p>
    <w:p w14:paraId="36F30DD7" w14:textId="1DFF36FD" w:rsidR="009C15B3" w:rsidRDefault="006960F8" w:rsidP="006960F8">
      <w:pPr>
        <w:numPr>
          <w:ilvl w:val="0"/>
          <w:numId w:val="17"/>
        </w:numPr>
      </w:pPr>
      <w:r w:rsidRPr="006960F8">
        <w:t>Dispensasjonen som gis er knyttet til den personen det søkes dispensasjon for, og til en konkret stilling i en konkret barnehage.</w:t>
      </w:r>
    </w:p>
    <w:p w14:paraId="72F1DE2E" w14:textId="77777777" w:rsidR="009C15B3" w:rsidRDefault="009C15B3" w:rsidP="00BC352B"/>
    <w:p w14:paraId="64CEB26A" w14:textId="3BB3715B" w:rsidR="00BC352B" w:rsidRDefault="00BC352B" w:rsidP="00BC352B">
      <w:r>
        <w:t xml:space="preserve">Det vises </w:t>
      </w:r>
      <w:r w:rsidR="0095784E">
        <w:t>for øvrig</w:t>
      </w:r>
      <w:r>
        <w:t xml:space="preserve"> til Karasjok kommunes hjemmeside, og informasjon om pedagogisk bemanning og dispensasjon i barnehage: </w:t>
      </w:r>
      <w:hyperlink r:id="rId11" w:history="1">
        <w:r w:rsidRPr="0072448D">
          <w:rPr>
            <w:rStyle w:val="Hyperkobling"/>
          </w:rPr>
          <w:t>https://www.karasjok.kommune.no/tjenester/oppvekst/barnehage/barnehagemyndighet/</w:t>
        </w:r>
      </w:hyperlink>
      <w:r>
        <w:t xml:space="preserve"> </w:t>
      </w:r>
    </w:p>
    <w:p w14:paraId="797541CC" w14:textId="77777777" w:rsidR="00BC352B" w:rsidRPr="00BC352B" w:rsidRDefault="00BC352B" w:rsidP="00BC352B">
      <w:pPr>
        <w:rPr>
          <w:b/>
          <w:bCs/>
        </w:rPr>
      </w:pPr>
    </w:p>
    <w:p w14:paraId="226A3143" w14:textId="77777777" w:rsidR="00BC352B" w:rsidRDefault="00BC352B" w:rsidP="00BC352B">
      <w:r w:rsidRPr="00BC352B">
        <w:t>Et vedtak om dispensasjon kan ikke gis med tilbakevirkende kraft.</w:t>
      </w:r>
    </w:p>
    <w:p w14:paraId="5EF09E72" w14:textId="77777777" w:rsidR="00BC352B" w:rsidRPr="00BC352B" w:rsidRDefault="00BC352B" w:rsidP="00BC352B">
      <w:pPr>
        <w:rPr>
          <w:b/>
          <w:bCs/>
        </w:rPr>
      </w:pPr>
    </w:p>
    <w:p w14:paraId="7A2D3752" w14:textId="66CEE17C" w:rsidR="00BC352B" w:rsidRPr="00BC352B" w:rsidRDefault="00BC352B" w:rsidP="00BC352B">
      <w:r w:rsidRPr="00BC352B">
        <w:t>Barnehagemyndighetens vedtak om dispensasjon er å anse som et enkeltvedtak etter forvaltningsloven § 2 første ledd bokstav b.</w:t>
      </w:r>
    </w:p>
    <w:p w14:paraId="33B04ECF" w14:textId="77777777" w:rsidR="00BC352B" w:rsidRPr="00BC352B" w:rsidRDefault="00BC352B" w:rsidP="00BC352B">
      <w:pPr>
        <w:rPr>
          <w:b/>
          <w:bCs/>
        </w:rPr>
      </w:pPr>
    </w:p>
    <w:p w14:paraId="0DCC2528" w14:textId="77777777" w:rsidR="00BC352B" w:rsidRPr="00BC352B" w:rsidRDefault="00BC352B" w:rsidP="00BC352B">
      <w:pPr>
        <w:rPr>
          <w:b/>
          <w:bCs/>
        </w:rPr>
      </w:pPr>
      <w:r w:rsidRPr="00BC352B">
        <w:rPr>
          <w:b/>
          <w:bCs/>
        </w:rPr>
        <w:t>Rett til å klage</w:t>
      </w:r>
    </w:p>
    <w:p w14:paraId="1586280C" w14:textId="6BBA2DB8" w:rsidR="00BC352B" w:rsidRPr="00BC352B" w:rsidRDefault="00BC352B" w:rsidP="00BC352B">
      <w:r w:rsidRPr="00BC352B">
        <w:t>Kommunens vedtak etter § 2 og § 3 kan påklages til statsforvalteren.</w:t>
      </w:r>
    </w:p>
    <w:p w14:paraId="18A5A9E3" w14:textId="77777777" w:rsidR="00BC352B" w:rsidRDefault="00BC352B" w:rsidP="00BC352B">
      <w:pPr>
        <w:rPr>
          <w:b/>
          <w:bCs/>
        </w:rPr>
      </w:pPr>
    </w:p>
    <w:p w14:paraId="788E8E5E" w14:textId="2482BD7F" w:rsidR="00BC352B" w:rsidRPr="00BC352B" w:rsidRDefault="00BC352B" w:rsidP="00BC352B">
      <w:r w:rsidRPr="00BC352B">
        <w:t>Alle punkter må besvares</w:t>
      </w:r>
      <w:r>
        <w:t xml:space="preserve"> i søknadskjemaet må besvares. </w:t>
      </w:r>
    </w:p>
    <w:p w14:paraId="59ACF81B" w14:textId="77777777" w:rsidR="00BC352B" w:rsidRPr="00BC352B" w:rsidRDefault="00BC352B" w:rsidP="00BC352B"/>
    <w:tbl>
      <w:tblPr>
        <w:tblpPr w:leftFromText="141" w:rightFromText="141" w:bottomFromText="160" w:vertAnchor="text" w:tblpX="1" w:tblpY="1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9"/>
        <w:gridCol w:w="3130"/>
        <w:gridCol w:w="3130"/>
      </w:tblGrid>
      <w:tr w:rsidR="00BC352B" w:rsidRPr="00BC352B" w14:paraId="2B5F5B57" w14:textId="77777777" w:rsidTr="00BC352B">
        <w:trPr>
          <w:trHeight w:val="274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CB" w:themeFill="accent3" w:themeFillTint="33"/>
            <w:hideMark/>
          </w:tcPr>
          <w:p w14:paraId="50215FA7" w14:textId="06E4AF6E" w:rsidR="00BC352B" w:rsidRPr="00BC352B" w:rsidRDefault="00BC352B" w:rsidP="00BC352B">
            <w:pPr>
              <w:rPr>
                <w:b/>
                <w:bCs/>
              </w:rPr>
            </w:pPr>
            <w:r w:rsidRPr="00BC352B">
              <w:rPr>
                <w:b/>
                <w:bCs/>
              </w:rPr>
              <w:t>Barnehagens navn</w:t>
            </w:r>
            <w:r w:rsidR="006960F8">
              <w:rPr>
                <w:b/>
                <w:bCs/>
              </w:rPr>
              <w:t xml:space="preserve"> og Barnehagens eier</w:t>
            </w:r>
          </w:p>
        </w:tc>
      </w:tr>
      <w:tr w:rsidR="00BC352B" w:rsidRPr="00BC352B" w14:paraId="7902269B" w14:textId="77777777" w:rsidTr="00BC352B">
        <w:trPr>
          <w:trHeight w:val="567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F200" w14:textId="77777777" w:rsidR="00BC352B" w:rsidRPr="00BC352B" w:rsidRDefault="00BC352B" w:rsidP="00BC352B"/>
          <w:p w14:paraId="243391DD" w14:textId="77777777" w:rsidR="00BC352B" w:rsidRPr="00BC352B" w:rsidRDefault="00BC352B" w:rsidP="00BC352B"/>
          <w:p w14:paraId="696F9709" w14:textId="77777777" w:rsidR="00BC352B" w:rsidRPr="00BC352B" w:rsidRDefault="00BC352B" w:rsidP="00BC352B"/>
        </w:tc>
      </w:tr>
      <w:tr w:rsidR="00BC352B" w:rsidRPr="00BC352B" w14:paraId="4BB18F2E" w14:textId="77777777" w:rsidTr="00BC352B">
        <w:trPr>
          <w:trHeight w:val="287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CB" w:themeFill="accent3" w:themeFillTint="33"/>
            <w:hideMark/>
          </w:tcPr>
          <w:p w14:paraId="62900F8D" w14:textId="5AB39409" w:rsidR="00BC352B" w:rsidRPr="00BC352B" w:rsidRDefault="006960F8" w:rsidP="00BC352B">
            <w:pPr>
              <w:rPr>
                <w:b/>
                <w:bCs/>
              </w:rPr>
            </w:pPr>
            <w:r>
              <w:rPr>
                <w:b/>
                <w:bCs/>
              </w:rPr>
              <w:t>Styrer / daglig leder</w:t>
            </w:r>
          </w:p>
        </w:tc>
      </w:tr>
      <w:tr w:rsidR="00BC352B" w:rsidRPr="00BC352B" w14:paraId="0B2E52BB" w14:textId="77777777" w:rsidTr="00BC352B">
        <w:trPr>
          <w:trHeight w:val="537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B452" w14:textId="77777777" w:rsidR="00BC352B" w:rsidRPr="00BC352B" w:rsidRDefault="00BC352B" w:rsidP="00BC352B"/>
          <w:p w14:paraId="15E89B1D" w14:textId="77777777" w:rsidR="00BC352B" w:rsidRPr="00BC352B" w:rsidRDefault="00BC352B" w:rsidP="00BC352B"/>
          <w:p w14:paraId="17935B9D" w14:textId="77777777" w:rsidR="00BC352B" w:rsidRPr="00BC352B" w:rsidRDefault="00BC352B" w:rsidP="00BC352B"/>
        </w:tc>
      </w:tr>
      <w:tr w:rsidR="00BC352B" w:rsidRPr="00BC352B" w14:paraId="2D03DC48" w14:textId="77777777" w:rsidTr="00BC352B">
        <w:trPr>
          <w:trHeight w:val="162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CB" w:themeFill="accent3" w:themeFillTint="33"/>
            <w:hideMark/>
          </w:tcPr>
          <w:p w14:paraId="0B28885C" w14:textId="1DAD712A" w:rsidR="00BC352B" w:rsidRPr="00BC352B" w:rsidRDefault="00BC352B" w:rsidP="00BC352B">
            <w:pPr>
              <w:rPr>
                <w:b/>
                <w:bCs/>
              </w:rPr>
            </w:pPr>
            <w:r w:rsidRPr="00BC352B">
              <w:rPr>
                <w:b/>
                <w:bCs/>
              </w:rPr>
              <w:t>Kommuna</w:t>
            </w:r>
            <w:r w:rsidR="00541FB3">
              <w:rPr>
                <w:b/>
                <w:bCs/>
              </w:rPr>
              <w:t xml:space="preserve">l eller </w:t>
            </w:r>
            <w:r w:rsidRPr="00BC352B">
              <w:rPr>
                <w:b/>
                <w:bCs/>
              </w:rPr>
              <w:t>privat barnehage</w:t>
            </w:r>
          </w:p>
        </w:tc>
      </w:tr>
      <w:tr w:rsidR="00BC352B" w:rsidRPr="00BC352B" w14:paraId="1719F90A" w14:textId="77777777" w:rsidTr="00BC352B">
        <w:trPr>
          <w:trHeight w:val="563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8C1A" w14:textId="77777777" w:rsidR="00BC352B" w:rsidRPr="00BC352B" w:rsidRDefault="00BC352B" w:rsidP="00BC352B"/>
          <w:p w14:paraId="49D98209" w14:textId="77777777" w:rsidR="00BC352B" w:rsidRPr="00BC352B" w:rsidRDefault="00BC352B" w:rsidP="00BC352B"/>
          <w:p w14:paraId="385E5CC6" w14:textId="77777777" w:rsidR="00BC352B" w:rsidRPr="00BC352B" w:rsidRDefault="00BC352B" w:rsidP="00BC352B"/>
        </w:tc>
      </w:tr>
      <w:tr w:rsidR="00541FB3" w:rsidRPr="00BC352B" w14:paraId="3C018378" w14:textId="77777777" w:rsidTr="00CC07C1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3CB" w:themeFill="accent3" w:themeFillTint="33"/>
            <w:hideMark/>
          </w:tcPr>
          <w:p w14:paraId="60441CCF" w14:textId="555D7C22" w:rsidR="00541FB3" w:rsidRPr="00BC352B" w:rsidRDefault="00541FB3" w:rsidP="00BC352B">
            <w:pPr>
              <w:rPr>
                <w:b/>
                <w:bCs/>
              </w:rPr>
            </w:pPr>
            <w:r>
              <w:rPr>
                <w:b/>
                <w:bCs/>
              </w:rPr>
              <w:t>Antall barn i barnehagen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185A6" w14:textId="2BE7B1DF" w:rsidR="00541FB3" w:rsidRPr="00BC352B" w:rsidRDefault="00541FB3" w:rsidP="004519BB">
            <w:pPr>
              <w:rPr>
                <w:b/>
                <w:bCs/>
              </w:rPr>
            </w:pPr>
            <w:r w:rsidRPr="00BC352B">
              <w:rPr>
                <w:b/>
                <w:bCs/>
              </w:rPr>
              <w:t>over 3 år: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2CE50" w14:textId="471C9093" w:rsidR="00541FB3" w:rsidRPr="00BC352B" w:rsidRDefault="00541FB3" w:rsidP="004519BB">
            <w:pPr>
              <w:rPr>
                <w:b/>
                <w:bCs/>
              </w:rPr>
            </w:pPr>
            <w:r w:rsidRPr="00BC352B">
              <w:rPr>
                <w:b/>
                <w:bCs/>
              </w:rPr>
              <w:t>under 3 år:</w:t>
            </w:r>
          </w:p>
        </w:tc>
      </w:tr>
      <w:tr w:rsidR="00541FB3" w:rsidRPr="00BC352B" w14:paraId="18BB2B91" w14:textId="77777777" w:rsidTr="00CC07C1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3CB" w:themeFill="accent3" w:themeFillTint="33"/>
          </w:tcPr>
          <w:p w14:paraId="6BC630DB" w14:textId="2547A4DE" w:rsidR="00541FB3" w:rsidRPr="00BC352B" w:rsidRDefault="00541FB3" w:rsidP="00BC352B">
            <w:pPr>
              <w:rPr>
                <w:b/>
                <w:bCs/>
              </w:rPr>
            </w:pPr>
            <w:r>
              <w:rPr>
                <w:b/>
                <w:bCs/>
              </w:rPr>
              <w:t>Antall barn i gruppen / avdeling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D4450" w14:textId="36380EF2" w:rsidR="00541FB3" w:rsidRPr="00BC352B" w:rsidRDefault="00541FB3" w:rsidP="00BC352B">
            <w:pPr>
              <w:rPr>
                <w:b/>
                <w:bCs/>
              </w:rPr>
            </w:pPr>
            <w:r w:rsidRPr="00BC352B">
              <w:rPr>
                <w:b/>
                <w:bCs/>
              </w:rPr>
              <w:t>over 3 år: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6522C" w14:textId="4FAB8436" w:rsidR="00541FB3" w:rsidRPr="00BC352B" w:rsidRDefault="00541FB3" w:rsidP="00BC352B">
            <w:pPr>
              <w:rPr>
                <w:b/>
                <w:bCs/>
              </w:rPr>
            </w:pPr>
            <w:r w:rsidRPr="00BC352B">
              <w:rPr>
                <w:b/>
                <w:bCs/>
              </w:rPr>
              <w:t>under 3 år:</w:t>
            </w:r>
          </w:p>
        </w:tc>
      </w:tr>
      <w:tr w:rsidR="00541FB3" w:rsidRPr="00BC352B" w14:paraId="2890C3A0" w14:textId="77777777" w:rsidTr="00CC07C1">
        <w:trPr>
          <w:trHeight w:val="340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3CB" w:themeFill="accent3" w:themeFillTint="33"/>
          </w:tcPr>
          <w:p w14:paraId="70C09E96" w14:textId="15853493" w:rsidR="00541FB3" w:rsidRPr="00BC352B" w:rsidRDefault="00CC07C1" w:rsidP="00BC352B">
            <w:pPr>
              <w:rPr>
                <w:b/>
                <w:bCs/>
              </w:rPr>
            </w:pPr>
            <w:r w:rsidRPr="00CC07C1">
              <w:rPr>
                <w:b/>
                <w:bCs/>
              </w:rPr>
              <w:t>Antall årsverk pedagogiske ledere med godkjent utdanning, jf. § 25</w:t>
            </w:r>
          </w:p>
        </w:tc>
      </w:tr>
      <w:tr w:rsidR="00541FB3" w:rsidRPr="00BC352B" w14:paraId="2190C4ED" w14:textId="77777777" w:rsidTr="00CC07C1">
        <w:trPr>
          <w:trHeight w:val="502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D9097" w14:textId="1E347CFC" w:rsidR="00541FB3" w:rsidRPr="00BC352B" w:rsidRDefault="00541FB3" w:rsidP="00BC352B">
            <w:pPr>
              <w:rPr>
                <w:b/>
                <w:bCs/>
              </w:rPr>
            </w:pPr>
          </w:p>
        </w:tc>
      </w:tr>
      <w:tr w:rsidR="00CC07C1" w:rsidRPr="00BC352B" w14:paraId="460AE31F" w14:textId="77777777" w:rsidTr="000747C7">
        <w:trPr>
          <w:trHeight w:val="502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3CB" w:themeFill="accent3" w:themeFillTint="33"/>
          </w:tcPr>
          <w:p w14:paraId="2B751748" w14:textId="13E0C4A2" w:rsidR="00CC07C1" w:rsidRPr="00BC352B" w:rsidRDefault="000747C7" w:rsidP="00BC352B">
            <w:pPr>
              <w:rPr>
                <w:b/>
                <w:bCs/>
              </w:rPr>
            </w:pPr>
            <w:r w:rsidRPr="000747C7">
              <w:rPr>
                <w:b/>
                <w:bCs/>
              </w:rPr>
              <w:t>Antall årsverk pedagogisk bemanning med dispensasjon fra utdanningskravet (oppgi periode for innvilget disp.)</w:t>
            </w:r>
          </w:p>
        </w:tc>
      </w:tr>
      <w:tr w:rsidR="00CC07C1" w:rsidRPr="00BC352B" w14:paraId="6FA826C2" w14:textId="77777777" w:rsidTr="00CC07C1">
        <w:trPr>
          <w:trHeight w:val="502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7FE6B" w14:textId="77777777" w:rsidR="00CC07C1" w:rsidRPr="00BC352B" w:rsidRDefault="00CC07C1" w:rsidP="00BC352B">
            <w:pPr>
              <w:rPr>
                <w:b/>
                <w:bCs/>
              </w:rPr>
            </w:pPr>
          </w:p>
        </w:tc>
      </w:tr>
      <w:tr w:rsidR="000747C7" w:rsidRPr="00BC352B" w14:paraId="5BCFD92E" w14:textId="77777777" w:rsidTr="00BD2220">
        <w:trPr>
          <w:trHeight w:val="502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3CB" w:themeFill="accent3" w:themeFillTint="33"/>
          </w:tcPr>
          <w:p w14:paraId="1CCF67DA" w14:textId="33297763" w:rsidR="000747C7" w:rsidRPr="00BD2220" w:rsidRDefault="00BD2220" w:rsidP="00BD2220">
            <w:pPr>
              <w:pStyle w:val="paragraph"/>
              <w:rPr>
                <w:rFonts w:cstheme="minorHAnsi"/>
                <w:b/>
                <w:bCs/>
                <w:sz w:val="22"/>
                <w:szCs w:val="22"/>
                <w:lang w:eastAsia="ja-JP"/>
              </w:rPr>
            </w:pPr>
            <w:r w:rsidRPr="00BD2220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Antall årsverk i grunnbemanning, jf. § 2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6</w:t>
            </w:r>
          </w:p>
        </w:tc>
      </w:tr>
      <w:tr w:rsidR="000747C7" w:rsidRPr="00BC352B" w14:paraId="53DABC79" w14:textId="77777777" w:rsidTr="00CC07C1">
        <w:trPr>
          <w:trHeight w:val="502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BADE3" w14:textId="77777777" w:rsidR="000747C7" w:rsidRPr="00BC352B" w:rsidRDefault="000747C7" w:rsidP="00BC352B">
            <w:pPr>
              <w:rPr>
                <w:b/>
                <w:bCs/>
              </w:rPr>
            </w:pPr>
          </w:p>
        </w:tc>
      </w:tr>
    </w:tbl>
    <w:p w14:paraId="50424764" w14:textId="07ABCAA6" w:rsidR="00BC352B" w:rsidRDefault="00BC352B" w:rsidP="00BC352B">
      <w:pPr>
        <w:ind w:left="360"/>
      </w:pPr>
    </w:p>
    <w:p w14:paraId="4FBD3E54" w14:textId="77777777" w:rsidR="001F00E1" w:rsidRDefault="001F00E1" w:rsidP="00BC352B">
      <w:pPr>
        <w:ind w:left="360"/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1F00E1" w14:paraId="0F408261" w14:textId="77777777" w:rsidTr="00776078">
        <w:tc>
          <w:tcPr>
            <w:tcW w:w="9349" w:type="dxa"/>
            <w:shd w:val="clear" w:color="auto" w:fill="FFF3CB" w:themeFill="accent3" w:themeFillTint="33"/>
          </w:tcPr>
          <w:p w14:paraId="04E98FDB" w14:textId="428AE84B" w:rsidR="001F00E1" w:rsidRPr="00776078" w:rsidRDefault="008016CB" w:rsidP="00776078">
            <w:pPr>
              <w:pStyle w:val="paragraph"/>
              <w:textAlignment w:val="baseline"/>
              <w:rPr>
                <w:rFonts w:cstheme="minorHAnsi"/>
                <w:b/>
                <w:bCs/>
                <w:sz w:val="22"/>
                <w:szCs w:val="22"/>
                <w:lang w:eastAsia="ja-JP"/>
              </w:rPr>
            </w:pPr>
            <w:r w:rsidRPr="00776078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Beskriv hvorfor barnehagen søker om dispensjon fra utdanningskravet for pedagogisk lede</w:t>
            </w:r>
            <w:r w:rsidR="00776078" w:rsidRPr="00776078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r</w:t>
            </w:r>
          </w:p>
        </w:tc>
      </w:tr>
      <w:tr w:rsidR="001F00E1" w14:paraId="15BD85DB" w14:textId="77777777" w:rsidTr="00776078">
        <w:tc>
          <w:tcPr>
            <w:tcW w:w="9349" w:type="dxa"/>
          </w:tcPr>
          <w:p w14:paraId="4BDC4C79" w14:textId="77777777" w:rsidR="001F00E1" w:rsidRDefault="001F00E1" w:rsidP="00BC352B"/>
          <w:p w14:paraId="77E1B1D8" w14:textId="77777777" w:rsidR="00776078" w:rsidRDefault="00776078" w:rsidP="00BC352B"/>
          <w:p w14:paraId="38D67118" w14:textId="77777777" w:rsidR="00776078" w:rsidRDefault="00776078" w:rsidP="00BC352B"/>
        </w:tc>
      </w:tr>
      <w:tr w:rsidR="001F00E1" w14:paraId="541B52BD" w14:textId="77777777" w:rsidTr="00776078">
        <w:tc>
          <w:tcPr>
            <w:tcW w:w="9349" w:type="dxa"/>
            <w:shd w:val="clear" w:color="auto" w:fill="FFF3CB" w:themeFill="accent3" w:themeFillTint="33"/>
          </w:tcPr>
          <w:p w14:paraId="22CAAB53" w14:textId="4194312A" w:rsidR="001F00E1" w:rsidRPr="00776078" w:rsidRDefault="00776078" w:rsidP="00776078">
            <w:pPr>
              <w:pStyle w:val="paragraph"/>
              <w:textAlignment w:val="baseline"/>
              <w:rPr>
                <w:rFonts w:cstheme="minorHAnsi"/>
                <w:b/>
                <w:bCs/>
                <w:sz w:val="22"/>
                <w:szCs w:val="22"/>
                <w:lang w:eastAsia="ja-JP"/>
              </w:rPr>
            </w:pPr>
            <w:r w:rsidRPr="00776078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Navn på eier av stillingen som det søkes om dispensasjon for utdanning fr</w:t>
            </w:r>
            <w:r w:rsidRPr="00776078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a</w:t>
            </w:r>
          </w:p>
        </w:tc>
      </w:tr>
      <w:tr w:rsidR="001F00E1" w14:paraId="77AEA8C6" w14:textId="77777777" w:rsidTr="00776078">
        <w:tc>
          <w:tcPr>
            <w:tcW w:w="9349" w:type="dxa"/>
          </w:tcPr>
          <w:p w14:paraId="68D4E2FB" w14:textId="77777777" w:rsidR="001F00E1" w:rsidRDefault="001F00E1" w:rsidP="00BC352B"/>
          <w:p w14:paraId="14BE45D1" w14:textId="77777777" w:rsidR="00776078" w:rsidRDefault="00776078" w:rsidP="00BC352B"/>
          <w:p w14:paraId="415DF162" w14:textId="77777777" w:rsidR="00776078" w:rsidRDefault="00776078" w:rsidP="00BC352B"/>
          <w:p w14:paraId="3741F05B" w14:textId="77777777" w:rsidR="00776078" w:rsidRDefault="00776078" w:rsidP="00BC352B"/>
        </w:tc>
      </w:tr>
    </w:tbl>
    <w:p w14:paraId="4E79310C" w14:textId="77777777" w:rsidR="001F00E1" w:rsidRDefault="001F00E1" w:rsidP="00BC352B">
      <w:pPr>
        <w:ind w:left="360"/>
      </w:pPr>
    </w:p>
    <w:p w14:paraId="04D9591C" w14:textId="77777777" w:rsidR="00776078" w:rsidRDefault="00776078" w:rsidP="00BC352B">
      <w:pPr>
        <w:ind w:left="360"/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776078" w14:paraId="4FFC61BC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5A38CC24" w14:textId="76EC2A6E" w:rsidR="00776078" w:rsidRPr="00A96B89" w:rsidRDefault="00776078" w:rsidP="00BC352B">
            <w:pPr>
              <w:rPr>
                <w:b/>
                <w:bCs/>
              </w:rPr>
            </w:pPr>
            <w:r w:rsidRPr="00A96B89">
              <w:rPr>
                <w:b/>
                <w:bCs/>
              </w:rPr>
              <w:t xml:space="preserve">Navn og fødselsdato </w:t>
            </w:r>
            <w:r w:rsidR="00A96B89" w:rsidRPr="00A96B89">
              <w:rPr>
                <w:b/>
                <w:bCs/>
              </w:rPr>
              <w:t>for den det søkes dispensasjon for</w:t>
            </w:r>
          </w:p>
        </w:tc>
      </w:tr>
      <w:tr w:rsidR="00776078" w14:paraId="11741270" w14:textId="77777777" w:rsidTr="008F500F">
        <w:tc>
          <w:tcPr>
            <w:tcW w:w="9349" w:type="dxa"/>
          </w:tcPr>
          <w:p w14:paraId="4C2163D8" w14:textId="77777777" w:rsidR="00776078" w:rsidRDefault="00776078" w:rsidP="00BC352B"/>
          <w:p w14:paraId="7B1AF03F" w14:textId="77777777" w:rsidR="008D2C1B" w:rsidRDefault="008D2C1B" w:rsidP="00BC352B"/>
          <w:p w14:paraId="60E3D1A7" w14:textId="77777777" w:rsidR="008D2C1B" w:rsidRDefault="008D2C1B" w:rsidP="00BC352B"/>
          <w:p w14:paraId="203E4F47" w14:textId="77777777" w:rsidR="008D2C1B" w:rsidRDefault="008D2C1B" w:rsidP="00BC352B"/>
        </w:tc>
      </w:tr>
      <w:tr w:rsidR="00776078" w14:paraId="2BFBA422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2CF41CA5" w14:textId="400841F8" w:rsidR="00776078" w:rsidRPr="00A96B89" w:rsidRDefault="00A96B89" w:rsidP="00BC352B">
            <w:pPr>
              <w:rPr>
                <w:b/>
                <w:bCs/>
              </w:rPr>
            </w:pPr>
            <w:r w:rsidRPr="00A96B89">
              <w:rPr>
                <w:b/>
                <w:bCs/>
              </w:rPr>
              <w:t>Årsverk det søkes dispensasjon for</w:t>
            </w:r>
          </w:p>
        </w:tc>
      </w:tr>
      <w:tr w:rsidR="00776078" w14:paraId="45CE2740" w14:textId="77777777" w:rsidTr="008F500F">
        <w:tc>
          <w:tcPr>
            <w:tcW w:w="9349" w:type="dxa"/>
          </w:tcPr>
          <w:p w14:paraId="4F98A8FC" w14:textId="77777777" w:rsidR="00776078" w:rsidRDefault="00776078" w:rsidP="00BC352B"/>
          <w:p w14:paraId="0CF25EA5" w14:textId="77777777" w:rsidR="008D2C1B" w:rsidRDefault="008D2C1B" w:rsidP="00BC352B"/>
          <w:p w14:paraId="43DCC74A" w14:textId="77777777" w:rsidR="008D2C1B" w:rsidRDefault="008D2C1B" w:rsidP="00BC352B"/>
          <w:p w14:paraId="6FD47D0C" w14:textId="77777777" w:rsidR="008D2C1B" w:rsidRDefault="008D2C1B" w:rsidP="00BC352B"/>
        </w:tc>
      </w:tr>
      <w:tr w:rsidR="00776078" w14:paraId="622EE9D1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10C49FB0" w14:textId="6BAB81D1" w:rsidR="00776078" w:rsidRPr="00A96B89" w:rsidRDefault="00A96B89" w:rsidP="00BC352B">
            <w:pPr>
              <w:rPr>
                <w:b/>
                <w:bCs/>
              </w:rPr>
            </w:pPr>
            <w:r w:rsidRPr="00A96B89">
              <w:rPr>
                <w:b/>
                <w:bCs/>
              </w:rPr>
              <w:t>Perioden det søkes dispensasjon for (fra og med – til og med)</w:t>
            </w:r>
          </w:p>
        </w:tc>
      </w:tr>
      <w:tr w:rsidR="00776078" w14:paraId="1D3A49C9" w14:textId="77777777" w:rsidTr="008F500F">
        <w:tc>
          <w:tcPr>
            <w:tcW w:w="9349" w:type="dxa"/>
          </w:tcPr>
          <w:p w14:paraId="41C94DDA" w14:textId="77777777" w:rsidR="00776078" w:rsidRDefault="00776078" w:rsidP="00BC352B"/>
          <w:p w14:paraId="74391111" w14:textId="77777777" w:rsidR="008D2C1B" w:rsidRDefault="008D2C1B" w:rsidP="00BC352B"/>
          <w:p w14:paraId="50716993" w14:textId="77777777" w:rsidR="008D2C1B" w:rsidRDefault="008D2C1B" w:rsidP="00BC352B"/>
          <w:p w14:paraId="3CCCF0AF" w14:textId="77777777" w:rsidR="008D2C1B" w:rsidRDefault="008D2C1B" w:rsidP="00BC352B"/>
        </w:tc>
      </w:tr>
      <w:tr w:rsidR="00A96B89" w14:paraId="6D6BC606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49A63816" w14:textId="77777777" w:rsidR="00A96B89" w:rsidRPr="008D2C1B" w:rsidRDefault="008D2C1B" w:rsidP="00BC352B">
            <w:pPr>
              <w:rPr>
                <w:b/>
                <w:bCs/>
              </w:rPr>
            </w:pPr>
            <w:r w:rsidRPr="008D2C1B">
              <w:rPr>
                <w:b/>
                <w:bCs/>
              </w:rPr>
              <w:t xml:space="preserve">Har den det søkes dispensasjon for tidligere fått innvilget midlertidig dispensasjon?  </w:t>
            </w:r>
          </w:p>
          <w:p w14:paraId="7411E42F" w14:textId="3B02DA11" w:rsidR="008D2C1B" w:rsidRPr="008D2C1B" w:rsidRDefault="008D2C1B" w:rsidP="00BC352B">
            <w:pPr>
              <w:rPr>
                <w:b/>
                <w:bCs/>
              </w:rPr>
            </w:pPr>
            <w:r w:rsidRPr="008D2C1B">
              <w:rPr>
                <w:b/>
                <w:bCs/>
              </w:rPr>
              <w:t>Hvis ja, oppgi tidsperioden(e) for dispensasjonen(e).</w:t>
            </w:r>
          </w:p>
        </w:tc>
      </w:tr>
      <w:tr w:rsidR="00A96B89" w14:paraId="31ABA149" w14:textId="77777777" w:rsidTr="008F500F">
        <w:tc>
          <w:tcPr>
            <w:tcW w:w="9349" w:type="dxa"/>
          </w:tcPr>
          <w:p w14:paraId="5D22FC6E" w14:textId="77777777" w:rsidR="00A96B89" w:rsidRDefault="00A96B89" w:rsidP="00BC352B"/>
          <w:p w14:paraId="48BB9E39" w14:textId="77777777" w:rsidR="008D2C1B" w:rsidRDefault="008D2C1B" w:rsidP="00BC352B"/>
          <w:p w14:paraId="1D446A99" w14:textId="77777777" w:rsidR="008D2C1B" w:rsidRDefault="008D2C1B" w:rsidP="00BC352B"/>
          <w:p w14:paraId="5A98C432" w14:textId="77777777" w:rsidR="008D2C1B" w:rsidRDefault="008D2C1B" w:rsidP="00BC352B"/>
        </w:tc>
      </w:tr>
      <w:tr w:rsidR="00A96B89" w14:paraId="4BBEAF9B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068C3698" w14:textId="77777777" w:rsidR="00A96B89" w:rsidRPr="00903486" w:rsidRDefault="00903486" w:rsidP="00BC352B">
            <w:pPr>
              <w:rPr>
                <w:b/>
                <w:bCs/>
              </w:rPr>
            </w:pPr>
            <w:r w:rsidRPr="00903486">
              <w:rPr>
                <w:b/>
                <w:bCs/>
              </w:rPr>
              <w:t>Kvalifikasjoner</w:t>
            </w:r>
          </w:p>
          <w:p w14:paraId="20572F4F" w14:textId="4B27426C" w:rsidR="00903486" w:rsidRPr="00903486" w:rsidRDefault="00903486" w:rsidP="00BC352B">
            <w:pPr>
              <w:rPr>
                <w:b/>
                <w:bCs/>
              </w:rPr>
            </w:pPr>
            <w:r w:rsidRPr="00903486">
              <w:rPr>
                <w:b/>
                <w:bCs/>
              </w:rPr>
              <w:t>CV med dokumentasjon av utdanning og relevant praksis skal vedlegges søknaden</w:t>
            </w:r>
          </w:p>
        </w:tc>
      </w:tr>
      <w:tr w:rsidR="00A96B89" w14:paraId="25C4EF50" w14:textId="77777777" w:rsidTr="008F500F">
        <w:tc>
          <w:tcPr>
            <w:tcW w:w="9349" w:type="dxa"/>
          </w:tcPr>
          <w:p w14:paraId="01226EB2" w14:textId="77777777" w:rsidR="00A96B89" w:rsidRDefault="00A96B89" w:rsidP="00BC352B"/>
          <w:p w14:paraId="339EE094" w14:textId="77777777" w:rsidR="00903486" w:rsidRDefault="00903486" w:rsidP="00BC352B"/>
          <w:p w14:paraId="1A522616" w14:textId="77777777" w:rsidR="00903486" w:rsidRDefault="00903486" w:rsidP="00BC352B"/>
          <w:p w14:paraId="6D63B934" w14:textId="77777777" w:rsidR="00903486" w:rsidRDefault="00903486" w:rsidP="00BC352B"/>
        </w:tc>
      </w:tr>
      <w:tr w:rsidR="00A96B89" w14:paraId="7AE19014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7121286C" w14:textId="3772A29E" w:rsidR="00790E1A" w:rsidRPr="00790E1A" w:rsidRDefault="00790E1A" w:rsidP="00790E1A">
            <w:pPr>
              <w:shd w:val="clear" w:color="auto" w:fill="FFF3CB" w:themeFill="accent3" w:themeFillTint="33"/>
              <w:rPr>
                <w:b/>
                <w:bCs/>
              </w:rPr>
            </w:pPr>
            <w:r w:rsidRPr="00790E1A">
              <w:t xml:space="preserve">Eiers </w:t>
            </w:r>
            <w:r w:rsidRPr="00790E1A">
              <w:rPr>
                <w:b/>
                <w:bCs/>
              </w:rPr>
              <w:t>uttalelse</w:t>
            </w:r>
            <w:r w:rsidRPr="00790E1A">
              <w:rPr>
                <w:b/>
                <w:bCs/>
              </w:rPr>
              <w:t xml:space="preserve"> om den det søkes dispensasjon for.  </w:t>
            </w:r>
          </w:p>
          <w:p w14:paraId="20189C77" w14:textId="77777777" w:rsidR="00790E1A" w:rsidRPr="00790E1A" w:rsidRDefault="00790E1A" w:rsidP="00790E1A">
            <w:pPr>
              <w:shd w:val="clear" w:color="auto" w:fill="FFF3CB" w:themeFill="accent3" w:themeFillTint="33"/>
              <w:rPr>
                <w:b/>
                <w:bCs/>
              </w:rPr>
            </w:pPr>
            <w:r w:rsidRPr="00790E1A">
              <w:rPr>
                <w:b/>
                <w:bCs/>
              </w:rPr>
              <w:t>•</w:t>
            </w:r>
            <w:r w:rsidRPr="00790E1A">
              <w:rPr>
                <w:b/>
                <w:bCs/>
              </w:rPr>
              <w:tab/>
              <w:t xml:space="preserve">Ledelse av og kommunikasjon med barn  </w:t>
            </w:r>
          </w:p>
          <w:p w14:paraId="6B3743FD" w14:textId="77777777" w:rsidR="00790E1A" w:rsidRPr="00790E1A" w:rsidRDefault="00790E1A" w:rsidP="00790E1A">
            <w:pPr>
              <w:shd w:val="clear" w:color="auto" w:fill="FFF3CB" w:themeFill="accent3" w:themeFillTint="33"/>
              <w:rPr>
                <w:b/>
                <w:bCs/>
              </w:rPr>
            </w:pPr>
            <w:r w:rsidRPr="00790E1A">
              <w:rPr>
                <w:b/>
                <w:bCs/>
              </w:rPr>
              <w:t>•</w:t>
            </w:r>
            <w:r w:rsidRPr="00790E1A">
              <w:rPr>
                <w:b/>
                <w:bCs/>
              </w:rPr>
              <w:tab/>
              <w:t xml:space="preserve">Ledelse av personale </w:t>
            </w:r>
          </w:p>
          <w:p w14:paraId="42383B0B" w14:textId="77777777" w:rsidR="00790E1A" w:rsidRPr="00790E1A" w:rsidRDefault="00790E1A" w:rsidP="00790E1A">
            <w:pPr>
              <w:shd w:val="clear" w:color="auto" w:fill="FFF3CB" w:themeFill="accent3" w:themeFillTint="33"/>
              <w:rPr>
                <w:b/>
                <w:bCs/>
              </w:rPr>
            </w:pPr>
            <w:r w:rsidRPr="00790E1A">
              <w:rPr>
                <w:b/>
                <w:bCs/>
              </w:rPr>
              <w:t>•</w:t>
            </w:r>
            <w:r w:rsidRPr="00790E1A">
              <w:rPr>
                <w:b/>
                <w:bCs/>
              </w:rPr>
              <w:tab/>
              <w:t>Samarbeid og kommunikasjon med foreldre og samarbeidsinstanser</w:t>
            </w:r>
          </w:p>
          <w:p w14:paraId="023DF1D6" w14:textId="77777777" w:rsidR="00790E1A" w:rsidRPr="00790E1A" w:rsidRDefault="00790E1A" w:rsidP="00790E1A">
            <w:pPr>
              <w:shd w:val="clear" w:color="auto" w:fill="FFF3CB" w:themeFill="accent3" w:themeFillTint="33"/>
              <w:rPr>
                <w:b/>
                <w:bCs/>
              </w:rPr>
            </w:pPr>
            <w:r w:rsidRPr="00790E1A">
              <w:rPr>
                <w:b/>
                <w:bCs/>
              </w:rPr>
              <w:t>•</w:t>
            </w:r>
            <w:r w:rsidRPr="00790E1A">
              <w:rPr>
                <w:b/>
                <w:bCs/>
              </w:rPr>
              <w:tab/>
              <w:t xml:space="preserve">Faglig kompetanse </w:t>
            </w:r>
          </w:p>
          <w:p w14:paraId="1D73543E" w14:textId="77777777" w:rsidR="00790E1A" w:rsidRPr="00790E1A" w:rsidRDefault="00790E1A" w:rsidP="00790E1A">
            <w:pPr>
              <w:shd w:val="clear" w:color="auto" w:fill="FFF3CB" w:themeFill="accent3" w:themeFillTint="33"/>
              <w:rPr>
                <w:b/>
                <w:bCs/>
              </w:rPr>
            </w:pPr>
            <w:r w:rsidRPr="00790E1A">
              <w:rPr>
                <w:b/>
                <w:bCs/>
              </w:rPr>
              <w:lastRenderedPageBreak/>
              <w:t>•</w:t>
            </w:r>
            <w:r w:rsidRPr="00790E1A">
              <w:rPr>
                <w:b/>
                <w:bCs/>
              </w:rPr>
              <w:tab/>
              <w:t>Erfaring fra arbeid i barnehagen</w:t>
            </w:r>
          </w:p>
          <w:p w14:paraId="0F1D8770" w14:textId="6C739C86" w:rsidR="00A96B89" w:rsidRDefault="00790E1A" w:rsidP="00790E1A">
            <w:pPr>
              <w:shd w:val="clear" w:color="auto" w:fill="FFF3CB" w:themeFill="accent3" w:themeFillTint="33"/>
            </w:pPr>
            <w:r w:rsidRPr="00790E1A">
              <w:rPr>
                <w:b/>
                <w:bCs/>
              </w:rPr>
              <w:t>•</w:t>
            </w:r>
            <w:r w:rsidRPr="00790E1A">
              <w:rPr>
                <w:b/>
                <w:bCs/>
              </w:rPr>
              <w:tab/>
              <w:t xml:space="preserve">Annet  </w:t>
            </w:r>
          </w:p>
        </w:tc>
      </w:tr>
      <w:tr w:rsidR="00A96B89" w14:paraId="3EC2E7EA" w14:textId="77777777" w:rsidTr="008F500F">
        <w:tc>
          <w:tcPr>
            <w:tcW w:w="9349" w:type="dxa"/>
          </w:tcPr>
          <w:p w14:paraId="7FF73D7E" w14:textId="77777777" w:rsidR="00A96B89" w:rsidRDefault="00A96B89" w:rsidP="00BC352B"/>
          <w:p w14:paraId="3363A104" w14:textId="77777777" w:rsidR="00790E1A" w:rsidRDefault="00790E1A" w:rsidP="00BC352B"/>
          <w:p w14:paraId="73C4632F" w14:textId="77777777" w:rsidR="00790E1A" w:rsidRDefault="00790E1A" w:rsidP="00BC352B"/>
          <w:p w14:paraId="279B2E60" w14:textId="77777777" w:rsidR="00790E1A" w:rsidRDefault="00790E1A" w:rsidP="00BC352B"/>
          <w:p w14:paraId="78D0DE86" w14:textId="77777777" w:rsidR="00790E1A" w:rsidRDefault="00790E1A" w:rsidP="00BC352B"/>
          <w:p w14:paraId="3A61388A" w14:textId="77777777" w:rsidR="00790E1A" w:rsidRDefault="00790E1A" w:rsidP="00BC352B"/>
        </w:tc>
      </w:tr>
    </w:tbl>
    <w:p w14:paraId="1E130A72" w14:textId="77777777" w:rsidR="00776078" w:rsidRDefault="00776078" w:rsidP="00BC352B">
      <w:pPr>
        <w:ind w:left="360"/>
      </w:pPr>
    </w:p>
    <w:p w14:paraId="03E1BEB8" w14:textId="77777777" w:rsidR="00D32BCB" w:rsidRDefault="00D32BCB" w:rsidP="00BC352B">
      <w:pPr>
        <w:ind w:left="360"/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D32BCB" w14:paraId="70B6E3FB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5B19ECDD" w14:textId="77777777" w:rsidR="000E4466" w:rsidRPr="000E4466" w:rsidRDefault="000E4466" w:rsidP="000E4466">
            <w:pPr>
              <w:rPr>
                <w:b/>
                <w:bCs/>
              </w:rPr>
            </w:pPr>
            <w:r w:rsidRPr="000E4466">
              <w:rPr>
                <w:b/>
                <w:bCs/>
              </w:rPr>
              <w:t xml:space="preserve">Stillingen som pedagogisk leder skal ha vært offentlig utlyst, jf. forskriften § 3, før det søkes om dispensasjon. Som offentlig utlysning regnes riksdekkende media som NAV, Finn.no eller andre som kan nå en bred søkergruppe.  </w:t>
            </w:r>
          </w:p>
          <w:p w14:paraId="0CA0B540" w14:textId="77777777" w:rsidR="000E4466" w:rsidRPr="000E4466" w:rsidRDefault="000E4466" w:rsidP="000E4466">
            <w:pPr>
              <w:rPr>
                <w:b/>
                <w:bCs/>
              </w:rPr>
            </w:pPr>
            <w:r w:rsidRPr="000E4466">
              <w:rPr>
                <w:b/>
                <w:bCs/>
              </w:rPr>
              <w:t>•</w:t>
            </w:r>
            <w:r w:rsidRPr="000E4466">
              <w:rPr>
                <w:b/>
                <w:bCs/>
              </w:rPr>
              <w:tab/>
              <w:t>Kopi av utlysningen skal følge søknaden</w:t>
            </w:r>
          </w:p>
          <w:p w14:paraId="77B187E2" w14:textId="0C561F5C" w:rsidR="00D32BCB" w:rsidRDefault="000E4466" w:rsidP="000E4466">
            <w:r w:rsidRPr="000E4466">
              <w:rPr>
                <w:b/>
                <w:bCs/>
              </w:rPr>
              <w:t>•</w:t>
            </w:r>
            <w:r w:rsidRPr="000E4466">
              <w:rPr>
                <w:b/>
                <w:bCs/>
              </w:rPr>
              <w:tab/>
              <w:t>Kopi av søkerliste skal legges ved søknaden</w:t>
            </w:r>
          </w:p>
        </w:tc>
      </w:tr>
      <w:tr w:rsidR="00D32BCB" w14:paraId="615AF2F4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33551031" w14:textId="2156E296" w:rsidR="00D32BCB" w:rsidRPr="000E4466" w:rsidRDefault="000E4466" w:rsidP="00BC352B">
            <w:pPr>
              <w:rPr>
                <w:b/>
                <w:bCs/>
              </w:rPr>
            </w:pPr>
            <w:r w:rsidRPr="000E4466">
              <w:rPr>
                <w:b/>
                <w:bCs/>
              </w:rPr>
              <w:t>Oppgi hvor stillingen har vært lyst ut</w:t>
            </w:r>
          </w:p>
        </w:tc>
      </w:tr>
      <w:tr w:rsidR="00D32BCB" w14:paraId="75F1D811" w14:textId="77777777" w:rsidTr="008F500F">
        <w:tc>
          <w:tcPr>
            <w:tcW w:w="9349" w:type="dxa"/>
          </w:tcPr>
          <w:p w14:paraId="224834C8" w14:textId="77777777" w:rsidR="00D32BCB" w:rsidRDefault="00D32BCB" w:rsidP="00BC352B"/>
          <w:p w14:paraId="350431FE" w14:textId="77777777" w:rsidR="00FB761F" w:rsidRDefault="00FB761F" w:rsidP="00BC352B"/>
          <w:p w14:paraId="79275B98" w14:textId="77777777" w:rsidR="000E4466" w:rsidRDefault="000E4466" w:rsidP="00BC352B"/>
        </w:tc>
      </w:tr>
      <w:tr w:rsidR="00D32BCB" w14:paraId="0CA79D37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59FAFC22" w14:textId="35E670DF" w:rsidR="000E4466" w:rsidRPr="000E4466" w:rsidRDefault="000E4466" w:rsidP="00BC352B">
            <w:pPr>
              <w:rPr>
                <w:b/>
                <w:bCs/>
              </w:rPr>
            </w:pPr>
            <w:r w:rsidRPr="000E4466">
              <w:rPr>
                <w:b/>
                <w:bCs/>
              </w:rPr>
              <w:t>Tidspunkt for utlysning (annonsedato og søknadsfrist</w:t>
            </w:r>
            <w:r>
              <w:rPr>
                <w:b/>
                <w:bCs/>
              </w:rPr>
              <w:t>). Inkluder om det er første- og andregangsutlysning</w:t>
            </w:r>
          </w:p>
        </w:tc>
      </w:tr>
      <w:tr w:rsidR="00D32BCB" w14:paraId="5EEF0D14" w14:textId="77777777" w:rsidTr="008F500F">
        <w:tc>
          <w:tcPr>
            <w:tcW w:w="9349" w:type="dxa"/>
          </w:tcPr>
          <w:p w14:paraId="3E4D2E56" w14:textId="77777777" w:rsidR="00D32BCB" w:rsidRDefault="00D32BCB" w:rsidP="00BC352B"/>
          <w:p w14:paraId="7EDE2916" w14:textId="77777777" w:rsidR="00FB761F" w:rsidRDefault="00FB761F" w:rsidP="00BC352B"/>
          <w:p w14:paraId="151D4458" w14:textId="77777777" w:rsidR="00FB761F" w:rsidRDefault="00FB761F" w:rsidP="00BC352B"/>
          <w:p w14:paraId="1546F9EF" w14:textId="77777777" w:rsidR="00FB761F" w:rsidRDefault="00FB761F" w:rsidP="00BC352B"/>
        </w:tc>
      </w:tr>
      <w:tr w:rsidR="00D32BCB" w14:paraId="07945678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13D5AE81" w14:textId="19E65F1C" w:rsidR="00D32BCB" w:rsidRPr="00FB761F" w:rsidRDefault="00FB761F" w:rsidP="00BC352B">
            <w:pPr>
              <w:rPr>
                <w:b/>
                <w:bCs/>
              </w:rPr>
            </w:pPr>
            <w:r w:rsidRPr="00FB761F">
              <w:rPr>
                <w:b/>
                <w:bCs/>
              </w:rPr>
              <w:t>Antall søkere med godkjent barnehagelærerutdanning, eller andre utdanninger som kvalifiserer til stillingen, jf. § 25</w:t>
            </w:r>
          </w:p>
        </w:tc>
      </w:tr>
      <w:tr w:rsidR="00FB761F" w14:paraId="14FA5676" w14:textId="77777777" w:rsidTr="008F500F">
        <w:tc>
          <w:tcPr>
            <w:tcW w:w="9349" w:type="dxa"/>
          </w:tcPr>
          <w:p w14:paraId="2E60F409" w14:textId="77777777" w:rsidR="00FB761F" w:rsidRDefault="00FB761F" w:rsidP="00BC352B">
            <w:pPr>
              <w:rPr>
                <w:b/>
                <w:bCs/>
              </w:rPr>
            </w:pPr>
          </w:p>
          <w:p w14:paraId="1309B620" w14:textId="77777777" w:rsidR="00FB761F" w:rsidRDefault="00FB761F" w:rsidP="00BC352B">
            <w:pPr>
              <w:rPr>
                <w:b/>
                <w:bCs/>
              </w:rPr>
            </w:pPr>
          </w:p>
          <w:p w14:paraId="53EBB7E3" w14:textId="77777777" w:rsidR="00FB761F" w:rsidRPr="00FB761F" w:rsidRDefault="00FB761F" w:rsidP="00BC352B">
            <w:pPr>
              <w:rPr>
                <w:b/>
                <w:bCs/>
              </w:rPr>
            </w:pPr>
          </w:p>
        </w:tc>
      </w:tr>
      <w:tr w:rsidR="00FB761F" w14:paraId="6B118945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62D39BEC" w14:textId="6831A9BA" w:rsidR="00FB761F" w:rsidRPr="00FB761F" w:rsidRDefault="00FB761F" w:rsidP="00BC352B">
            <w:pPr>
              <w:rPr>
                <w:b/>
                <w:bCs/>
              </w:rPr>
            </w:pPr>
            <w:r>
              <w:rPr>
                <w:b/>
                <w:bCs/>
              </w:rPr>
              <w:t>Antall kvalifiserte søkere til intervju</w:t>
            </w:r>
          </w:p>
        </w:tc>
      </w:tr>
      <w:tr w:rsidR="00FB761F" w14:paraId="1F85A182" w14:textId="77777777" w:rsidTr="008F500F">
        <w:tc>
          <w:tcPr>
            <w:tcW w:w="9349" w:type="dxa"/>
          </w:tcPr>
          <w:p w14:paraId="7320EAA5" w14:textId="77777777" w:rsidR="00FB761F" w:rsidRDefault="00FB761F" w:rsidP="00BC352B">
            <w:pPr>
              <w:rPr>
                <w:b/>
                <w:bCs/>
              </w:rPr>
            </w:pPr>
          </w:p>
          <w:p w14:paraId="59E29ED7" w14:textId="77777777" w:rsidR="00FB761F" w:rsidRDefault="00FB761F" w:rsidP="00BC352B">
            <w:pPr>
              <w:rPr>
                <w:b/>
                <w:bCs/>
              </w:rPr>
            </w:pPr>
          </w:p>
          <w:p w14:paraId="1ACC026C" w14:textId="77777777" w:rsidR="00FB761F" w:rsidRPr="00FB761F" w:rsidRDefault="00FB761F" w:rsidP="00BC352B">
            <w:pPr>
              <w:rPr>
                <w:b/>
                <w:bCs/>
              </w:rPr>
            </w:pPr>
          </w:p>
        </w:tc>
      </w:tr>
      <w:tr w:rsidR="00FB761F" w14:paraId="4D64311A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164E1ABB" w14:textId="46DC9C26" w:rsidR="00FB761F" w:rsidRPr="00FB761F" w:rsidRDefault="00C54315" w:rsidP="00BC352B">
            <w:pPr>
              <w:rPr>
                <w:b/>
                <w:bCs/>
              </w:rPr>
            </w:pPr>
            <w:r w:rsidRPr="00C54315">
              <w:rPr>
                <w:b/>
                <w:bCs/>
              </w:rPr>
              <w:t xml:space="preserve">Beskriv årsaken dersom kvalifisert søker ikke ble ansatt </w:t>
            </w:r>
          </w:p>
        </w:tc>
      </w:tr>
      <w:tr w:rsidR="00FB761F" w14:paraId="3AC59702" w14:textId="77777777" w:rsidTr="008F500F">
        <w:tc>
          <w:tcPr>
            <w:tcW w:w="9349" w:type="dxa"/>
          </w:tcPr>
          <w:p w14:paraId="54EB5C9F" w14:textId="77777777" w:rsidR="00FB761F" w:rsidRDefault="00FB761F" w:rsidP="00BC352B">
            <w:pPr>
              <w:rPr>
                <w:b/>
                <w:bCs/>
              </w:rPr>
            </w:pPr>
          </w:p>
          <w:p w14:paraId="0114C9FF" w14:textId="77777777" w:rsidR="00F308D9" w:rsidRDefault="00F308D9" w:rsidP="00BC352B">
            <w:pPr>
              <w:rPr>
                <w:b/>
                <w:bCs/>
              </w:rPr>
            </w:pPr>
          </w:p>
          <w:p w14:paraId="17BCA2FE" w14:textId="77777777" w:rsidR="00F308D9" w:rsidRPr="00FB761F" w:rsidRDefault="00F308D9" w:rsidP="00BC352B">
            <w:pPr>
              <w:rPr>
                <w:b/>
                <w:bCs/>
              </w:rPr>
            </w:pPr>
          </w:p>
        </w:tc>
      </w:tr>
      <w:tr w:rsidR="00FB761F" w14:paraId="0DF2EE78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493EEC10" w14:textId="4230B186" w:rsidR="00FB761F" w:rsidRPr="00FB761F" w:rsidRDefault="00F308D9" w:rsidP="00BC352B">
            <w:pPr>
              <w:rPr>
                <w:b/>
                <w:bCs/>
              </w:rPr>
            </w:pPr>
            <w:r w:rsidRPr="00F308D9">
              <w:rPr>
                <w:b/>
                <w:bCs/>
              </w:rPr>
              <w:t>Beskriv hvilke tiltak barnehageeier har gjort for å rekruttere pedagogisk bemanning med godkjent barnehagelærerutdanning  </w:t>
            </w:r>
          </w:p>
        </w:tc>
      </w:tr>
      <w:tr w:rsidR="00FB761F" w14:paraId="6196A13D" w14:textId="77777777" w:rsidTr="008F500F">
        <w:tc>
          <w:tcPr>
            <w:tcW w:w="9349" w:type="dxa"/>
          </w:tcPr>
          <w:p w14:paraId="31B2D7DA" w14:textId="77777777" w:rsidR="00FB761F" w:rsidRDefault="00FB761F" w:rsidP="00BC352B">
            <w:pPr>
              <w:rPr>
                <w:b/>
                <w:bCs/>
              </w:rPr>
            </w:pPr>
          </w:p>
          <w:p w14:paraId="3021418C" w14:textId="77777777" w:rsidR="00F308D9" w:rsidRDefault="00F308D9" w:rsidP="00BC352B">
            <w:pPr>
              <w:rPr>
                <w:b/>
                <w:bCs/>
              </w:rPr>
            </w:pPr>
          </w:p>
          <w:p w14:paraId="3BB31E1A" w14:textId="77777777" w:rsidR="00F308D9" w:rsidRPr="00FB761F" w:rsidRDefault="00F308D9" w:rsidP="00BC352B">
            <w:pPr>
              <w:rPr>
                <w:b/>
                <w:bCs/>
              </w:rPr>
            </w:pPr>
          </w:p>
        </w:tc>
      </w:tr>
    </w:tbl>
    <w:p w14:paraId="69B9E1EF" w14:textId="77777777" w:rsidR="00D32BCB" w:rsidRDefault="00D32BCB" w:rsidP="00BC352B">
      <w:pPr>
        <w:ind w:left="360"/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F308D9" w14:paraId="06BB58EE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7963DA51" w14:textId="62012C3C" w:rsidR="00F308D9" w:rsidRPr="006F38CB" w:rsidRDefault="00C013EE" w:rsidP="00BC352B">
            <w:pPr>
              <w:rPr>
                <w:b/>
                <w:bCs/>
              </w:rPr>
            </w:pPr>
            <w:r w:rsidRPr="006F38CB">
              <w:rPr>
                <w:b/>
                <w:bCs/>
              </w:rPr>
              <w:t>Barnehagen skal sette den som skal inneha dispensasjonen i stand til å tre inn i stillingen. Kommunen kan stille som vilkår at den det søkes dispensasjon for mottar regelmessig veiledning fra styrer/pedagogisk leder i barnehagen dersom dispensasjonen innvilges. </w:t>
            </w:r>
          </w:p>
        </w:tc>
      </w:tr>
      <w:tr w:rsidR="00F308D9" w14:paraId="695EB857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5C4F4D8B" w14:textId="1F127D60" w:rsidR="00F308D9" w:rsidRPr="006F38CB" w:rsidRDefault="006F38CB" w:rsidP="00BC352B">
            <w:pPr>
              <w:rPr>
                <w:b/>
                <w:bCs/>
              </w:rPr>
            </w:pPr>
            <w:r w:rsidRPr="006F38CB">
              <w:rPr>
                <w:b/>
                <w:bCs/>
              </w:rPr>
              <w:t>Navn på veileder, stillingstittel og kvalifikasjoner. </w:t>
            </w:r>
          </w:p>
        </w:tc>
      </w:tr>
      <w:tr w:rsidR="00F308D9" w14:paraId="424A5294" w14:textId="77777777" w:rsidTr="008F500F">
        <w:tc>
          <w:tcPr>
            <w:tcW w:w="9349" w:type="dxa"/>
          </w:tcPr>
          <w:p w14:paraId="310B82C7" w14:textId="77777777" w:rsidR="00F308D9" w:rsidRDefault="00F308D9" w:rsidP="00BC352B"/>
          <w:p w14:paraId="4F202C62" w14:textId="77777777" w:rsidR="008B4625" w:rsidRDefault="008B4625" w:rsidP="00BC352B"/>
          <w:p w14:paraId="410A7C83" w14:textId="77777777" w:rsidR="008B4625" w:rsidRDefault="008B4625" w:rsidP="00BC352B"/>
          <w:p w14:paraId="71D2E28E" w14:textId="77777777" w:rsidR="008B4625" w:rsidRDefault="008B4625" w:rsidP="00BC352B"/>
        </w:tc>
      </w:tr>
      <w:tr w:rsidR="00F308D9" w14:paraId="791BA2B4" w14:textId="77777777" w:rsidTr="008F500F">
        <w:tc>
          <w:tcPr>
            <w:tcW w:w="9349" w:type="dxa"/>
            <w:shd w:val="clear" w:color="auto" w:fill="FFF3CB" w:themeFill="accent3" w:themeFillTint="33"/>
          </w:tcPr>
          <w:p w14:paraId="32015B63" w14:textId="29679057" w:rsidR="00F308D9" w:rsidRPr="008B4625" w:rsidRDefault="008B4625" w:rsidP="00BC352B">
            <w:pPr>
              <w:rPr>
                <w:b/>
                <w:bCs/>
              </w:rPr>
            </w:pPr>
            <w:r w:rsidRPr="008B4625">
              <w:rPr>
                <w:b/>
                <w:bCs/>
              </w:rPr>
              <w:lastRenderedPageBreak/>
              <w:t>Plan for hvordan veiledningen vil gjennomføres. Planen skal legges ved søknaden.  </w:t>
            </w:r>
          </w:p>
        </w:tc>
      </w:tr>
      <w:tr w:rsidR="00F308D9" w14:paraId="410855B1" w14:textId="77777777" w:rsidTr="008F500F">
        <w:tc>
          <w:tcPr>
            <w:tcW w:w="9349" w:type="dxa"/>
          </w:tcPr>
          <w:p w14:paraId="343DC702" w14:textId="77777777" w:rsidR="00F308D9" w:rsidRDefault="00F308D9" w:rsidP="00BC352B"/>
        </w:tc>
      </w:tr>
    </w:tbl>
    <w:p w14:paraId="5955E86A" w14:textId="77777777" w:rsidR="00F308D9" w:rsidRDefault="00F308D9" w:rsidP="00BC352B">
      <w:pPr>
        <w:ind w:left="360"/>
      </w:pPr>
    </w:p>
    <w:tbl>
      <w:tblPr>
        <w:tblpPr w:leftFromText="141" w:rightFromText="141" w:bottomFromText="160" w:vertAnchor="text" w:tblpX="1" w:tblpY="1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9"/>
        <w:gridCol w:w="6510"/>
      </w:tblGrid>
      <w:tr w:rsidR="008F500F" w:rsidRPr="00BC352B" w14:paraId="1E5DEF35" w14:textId="77777777" w:rsidTr="00146E0D">
        <w:trPr>
          <w:trHeight w:val="696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CB" w:themeFill="accent3" w:themeFillTint="33"/>
            <w:hideMark/>
          </w:tcPr>
          <w:p w14:paraId="3AC694E3" w14:textId="77777777" w:rsidR="008F500F" w:rsidRPr="00BC352B" w:rsidRDefault="008F500F" w:rsidP="00146E0D">
            <w:pPr>
              <w:rPr>
                <w:b/>
                <w:bCs/>
              </w:rPr>
            </w:pPr>
            <w:r w:rsidRPr="00BC352B">
              <w:rPr>
                <w:b/>
                <w:bCs/>
              </w:rPr>
              <w:t>Sted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9B8" w14:textId="77777777" w:rsidR="008F500F" w:rsidRPr="00BC352B" w:rsidRDefault="008F500F" w:rsidP="00146E0D"/>
        </w:tc>
      </w:tr>
      <w:tr w:rsidR="008F500F" w:rsidRPr="00BC352B" w14:paraId="42C9E5CD" w14:textId="77777777" w:rsidTr="00146E0D">
        <w:trPr>
          <w:trHeight w:val="696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CB" w:themeFill="accent3" w:themeFillTint="33"/>
            <w:hideMark/>
          </w:tcPr>
          <w:p w14:paraId="14AE855F" w14:textId="77777777" w:rsidR="008F500F" w:rsidRPr="00BC352B" w:rsidRDefault="008F500F" w:rsidP="00146E0D">
            <w:pPr>
              <w:rPr>
                <w:b/>
                <w:bCs/>
              </w:rPr>
            </w:pPr>
            <w:r w:rsidRPr="00BC352B">
              <w:rPr>
                <w:b/>
                <w:bCs/>
              </w:rPr>
              <w:t>Dato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B12" w14:textId="77777777" w:rsidR="008F500F" w:rsidRPr="00BC352B" w:rsidRDefault="008F500F" w:rsidP="00146E0D"/>
        </w:tc>
      </w:tr>
      <w:tr w:rsidR="008F500F" w:rsidRPr="00BC352B" w14:paraId="779BB218" w14:textId="77777777" w:rsidTr="00146E0D">
        <w:trPr>
          <w:trHeight w:val="696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CB" w:themeFill="accent3" w:themeFillTint="33"/>
            <w:hideMark/>
          </w:tcPr>
          <w:p w14:paraId="5681AF28" w14:textId="77777777" w:rsidR="008F500F" w:rsidRPr="00BC352B" w:rsidRDefault="008F500F" w:rsidP="00146E0D">
            <w:pPr>
              <w:rPr>
                <w:b/>
                <w:bCs/>
              </w:rPr>
            </w:pPr>
            <w:r w:rsidRPr="00BC352B">
              <w:rPr>
                <w:b/>
                <w:bCs/>
              </w:rPr>
              <w:t>Styrer/leders signatur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886" w14:textId="77777777" w:rsidR="008F500F" w:rsidRPr="00BC352B" w:rsidRDefault="008F500F" w:rsidP="00146E0D"/>
        </w:tc>
      </w:tr>
    </w:tbl>
    <w:p w14:paraId="0ED920A8" w14:textId="77777777" w:rsidR="008F500F" w:rsidRDefault="008F500F" w:rsidP="008F500F"/>
    <w:p w14:paraId="59A04F24" w14:textId="5DC41ABA" w:rsidR="008F500F" w:rsidRPr="008F500F" w:rsidRDefault="008F500F" w:rsidP="008F500F">
      <w:pPr>
        <w:rPr>
          <w:b/>
          <w:bCs/>
        </w:rPr>
      </w:pPr>
      <w:r w:rsidRPr="008F500F">
        <w:rPr>
          <w:b/>
          <w:bCs/>
        </w:rPr>
        <w:t>Vedlegg som skal følge søknaden:</w:t>
      </w:r>
    </w:p>
    <w:p w14:paraId="06F7D0C9" w14:textId="35CD36B6" w:rsidR="008F500F" w:rsidRDefault="008F500F" w:rsidP="008F500F">
      <w:pPr>
        <w:pStyle w:val="Listeavsnitt"/>
        <w:numPr>
          <w:ilvl w:val="0"/>
          <w:numId w:val="19"/>
        </w:numPr>
      </w:pPr>
      <w:r>
        <w:t>CV for den det søkes dispensasjon for</w:t>
      </w:r>
    </w:p>
    <w:p w14:paraId="54B6C9F0" w14:textId="7836762E" w:rsidR="008F500F" w:rsidRDefault="008F500F" w:rsidP="008F500F">
      <w:pPr>
        <w:pStyle w:val="Listeavsnitt"/>
        <w:numPr>
          <w:ilvl w:val="0"/>
          <w:numId w:val="19"/>
        </w:numPr>
      </w:pPr>
      <w:r>
        <w:t>Kopi av stillingsutlysning</w:t>
      </w:r>
    </w:p>
    <w:p w14:paraId="058FEEDD" w14:textId="741F4FB0" w:rsidR="008F500F" w:rsidRDefault="008F500F" w:rsidP="008F500F">
      <w:pPr>
        <w:pStyle w:val="Listeavsnitt"/>
        <w:numPr>
          <w:ilvl w:val="0"/>
          <w:numId w:val="19"/>
        </w:numPr>
      </w:pPr>
      <w:r>
        <w:t>Kopi av søkerliste</w:t>
      </w:r>
    </w:p>
    <w:p w14:paraId="0CC16FA8" w14:textId="1537D534" w:rsidR="008F500F" w:rsidRDefault="008F500F" w:rsidP="008F500F">
      <w:pPr>
        <w:pStyle w:val="Listeavsnitt"/>
        <w:numPr>
          <w:ilvl w:val="0"/>
          <w:numId w:val="19"/>
        </w:numPr>
      </w:pPr>
      <w:r>
        <w:t>Kopi av intervjuliste</w:t>
      </w:r>
    </w:p>
    <w:p w14:paraId="4BBC03C3" w14:textId="6BB035D7" w:rsidR="008F500F" w:rsidRDefault="008F500F" w:rsidP="008F500F">
      <w:pPr>
        <w:pStyle w:val="Listeavsnitt"/>
        <w:numPr>
          <w:ilvl w:val="0"/>
          <w:numId w:val="19"/>
        </w:numPr>
      </w:pPr>
      <w:r>
        <w:t>Veiledningsplan</w:t>
      </w:r>
    </w:p>
    <w:p w14:paraId="0CD5DC32" w14:textId="77777777" w:rsidR="00BC352B" w:rsidRDefault="00BC352B" w:rsidP="00BC352B">
      <w:pPr>
        <w:ind w:left="360"/>
      </w:pPr>
    </w:p>
    <w:p w14:paraId="7A64DCE5" w14:textId="2952FFF2" w:rsidR="00AB3103" w:rsidRDefault="00BC352B" w:rsidP="00AB3103">
      <w:r>
        <w:t xml:space="preserve">Søknaden </w:t>
      </w:r>
      <w:r w:rsidR="00AB3103">
        <w:t>kan sendes som post (brev), sikkermelding (</w:t>
      </w:r>
      <w:proofErr w:type="spellStart"/>
      <w:r w:rsidR="00AB3103">
        <w:t>eDialog</w:t>
      </w:r>
      <w:proofErr w:type="spellEnd"/>
      <w:r w:rsidR="00AB3103">
        <w:t xml:space="preserve">) eller e-post:  </w:t>
      </w:r>
    </w:p>
    <w:p w14:paraId="34FA9CEC" w14:textId="77777777" w:rsidR="00AB3103" w:rsidRDefault="00AB3103" w:rsidP="00AB3103"/>
    <w:p w14:paraId="02DC489D" w14:textId="77777777" w:rsidR="00AB3103" w:rsidRDefault="00AB3103" w:rsidP="00AB3103">
      <w:r>
        <w:t>Karasjok kommune</w:t>
      </w:r>
    </w:p>
    <w:p w14:paraId="57DA5F96" w14:textId="77777777" w:rsidR="00AB3103" w:rsidRDefault="00AB3103" w:rsidP="00AB3103">
      <w:r>
        <w:t>v/ Barnehagemyndighet</w:t>
      </w:r>
    </w:p>
    <w:p w14:paraId="6F91F24E" w14:textId="77777777" w:rsidR="00AB3103" w:rsidRDefault="00AB3103" w:rsidP="00AB3103">
      <w:r>
        <w:t xml:space="preserve">Postboks 4 </w:t>
      </w:r>
    </w:p>
    <w:p w14:paraId="4D0991FF" w14:textId="77777777" w:rsidR="00AB3103" w:rsidRDefault="00AB3103" w:rsidP="00AB3103">
      <w:r>
        <w:t>9735</w:t>
      </w:r>
      <w:r w:rsidRPr="00AB3103">
        <w:t xml:space="preserve"> Kárášjohka Karasjok</w:t>
      </w:r>
    </w:p>
    <w:p w14:paraId="3B612FF7" w14:textId="77777777" w:rsidR="00AB3103" w:rsidRDefault="00AB3103" w:rsidP="00AB3103"/>
    <w:p w14:paraId="40F9DD0F" w14:textId="0C9C1710" w:rsidR="00AB3103" w:rsidRPr="00AB3103" w:rsidRDefault="00AB3103" w:rsidP="00AB3103">
      <w:pPr>
        <w:rPr>
          <w:rStyle w:val="Hyperkobling"/>
        </w:rPr>
      </w:pPr>
      <w:r>
        <w:fldChar w:fldCharType="begin"/>
      </w:r>
      <w:r>
        <w:instrText>HYPERLINK "https://www.karasjok.kommune.no/kontakt-oss/" \l "faqsporsmal-216"</w:instrText>
      </w:r>
      <w:r>
        <w:fldChar w:fldCharType="separate"/>
      </w:r>
      <w:r w:rsidRPr="00AB3103">
        <w:rPr>
          <w:rStyle w:val="Hyperkobling"/>
        </w:rPr>
        <w:t>Sikkermelding (</w:t>
      </w:r>
      <w:proofErr w:type="spellStart"/>
      <w:r w:rsidRPr="00AB3103">
        <w:rPr>
          <w:rStyle w:val="Hyperkobling"/>
        </w:rPr>
        <w:t>eDialog</w:t>
      </w:r>
      <w:proofErr w:type="spellEnd"/>
      <w:r w:rsidRPr="00AB3103">
        <w:rPr>
          <w:rStyle w:val="Hyperkobling"/>
        </w:rPr>
        <w:t xml:space="preserve">) for sensitiv informasjon. </w:t>
      </w:r>
    </w:p>
    <w:p w14:paraId="7929742F" w14:textId="465B156D" w:rsidR="00AB3103" w:rsidRDefault="00AB3103" w:rsidP="00AB3103">
      <w:r>
        <w:fldChar w:fldCharType="end"/>
      </w:r>
    </w:p>
    <w:p w14:paraId="5B4ED674" w14:textId="3D03DCAB" w:rsidR="00AB3103" w:rsidRDefault="00AB3103" w:rsidP="008F500F">
      <w:hyperlink r:id="rId12" w:history="1">
        <w:r w:rsidRPr="0072448D">
          <w:rPr>
            <w:rStyle w:val="Hyperkobling"/>
          </w:rPr>
          <w:t>barnehagemyndighet@karasjok.kommune.no</w:t>
        </w:r>
      </w:hyperlink>
      <w:r>
        <w:t xml:space="preserve">, </w:t>
      </w:r>
    </w:p>
    <w:p w14:paraId="48B9EB20" w14:textId="77777777" w:rsidR="008F500F" w:rsidRDefault="008F500F" w:rsidP="008F500F"/>
    <w:p w14:paraId="43697947" w14:textId="77777777" w:rsidR="008F500F" w:rsidRPr="00D876D5" w:rsidRDefault="008F500F" w:rsidP="008F500F"/>
    <w:sectPr w:rsidR="008F500F" w:rsidRPr="00D876D5" w:rsidSect="00BC352B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134" w:left="1418" w:header="680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EFAF" w14:textId="77777777" w:rsidR="003B0258" w:rsidRDefault="003B0258" w:rsidP="00D13C46">
      <w:r>
        <w:separator/>
      </w:r>
    </w:p>
    <w:p w14:paraId="6535DCE5" w14:textId="77777777" w:rsidR="003B0258" w:rsidRDefault="003B0258" w:rsidP="00D13C46"/>
    <w:p w14:paraId="5E68329A" w14:textId="77777777" w:rsidR="003B0258" w:rsidRDefault="003B0258" w:rsidP="00D13C46"/>
    <w:p w14:paraId="5E6A2FFC" w14:textId="77777777" w:rsidR="003B0258" w:rsidRDefault="003B0258" w:rsidP="00D13C46"/>
    <w:p w14:paraId="2ABFC1EC" w14:textId="77777777" w:rsidR="003B0258" w:rsidRDefault="003B0258" w:rsidP="00D13C46"/>
    <w:p w14:paraId="197F3961" w14:textId="77777777" w:rsidR="003B0258" w:rsidRDefault="003B0258" w:rsidP="00D13C46"/>
    <w:p w14:paraId="40C8EC05" w14:textId="77777777" w:rsidR="003B0258" w:rsidRDefault="003B0258" w:rsidP="00D13C46"/>
    <w:p w14:paraId="771354FA" w14:textId="77777777" w:rsidR="003B0258" w:rsidRDefault="003B0258" w:rsidP="00D13C46"/>
  </w:endnote>
  <w:endnote w:type="continuationSeparator" w:id="0">
    <w:p w14:paraId="6A1E1CD6" w14:textId="77777777" w:rsidR="003B0258" w:rsidRDefault="003B0258" w:rsidP="00D13C46">
      <w:r>
        <w:continuationSeparator/>
      </w:r>
    </w:p>
    <w:p w14:paraId="204535EE" w14:textId="77777777" w:rsidR="003B0258" w:rsidRDefault="003B0258" w:rsidP="00D13C46"/>
    <w:p w14:paraId="1A32AC6D" w14:textId="77777777" w:rsidR="003B0258" w:rsidRDefault="003B0258" w:rsidP="00D13C46"/>
    <w:p w14:paraId="250D9795" w14:textId="77777777" w:rsidR="003B0258" w:rsidRDefault="003B0258" w:rsidP="00D13C46"/>
    <w:p w14:paraId="157CFBA2" w14:textId="77777777" w:rsidR="003B0258" w:rsidRDefault="003B0258" w:rsidP="00D13C46"/>
    <w:p w14:paraId="76CE3AC8" w14:textId="77777777" w:rsidR="003B0258" w:rsidRDefault="003B0258" w:rsidP="00D13C46"/>
    <w:p w14:paraId="60B20F0E" w14:textId="77777777" w:rsidR="003B0258" w:rsidRDefault="003B0258" w:rsidP="00D13C46"/>
    <w:p w14:paraId="29F8646E" w14:textId="77777777" w:rsidR="003B0258" w:rsidRDefault="003B0258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Look w:val="01E0" w:firstRow="1" w:lastRow="1" w:firstColumn="1" w:lastColumn="1" w:noHBand="0" w:noVBand="0"/>
    </w:tblPr>
    <w:tblGrid>
      <w:gridCol w:w="3261"/>
      <w:gridCol w:w="2693"/>
      <w:gridCol w:w="1559"/>
      <w:gridCol w:w="1955"/>
    </w:tblGrid>
    <w:tr w:rsidR="00BC352B" w:rsidRPr="00A14E23" w14:paraId="2005CFF0" w14:textId="77777777" w:rsidTr="00923C03">
      <w:tc>
        <w:tcPr>
          <w:tcW w:w="3261" w:type="dxa"/>
          <w:tcMar>
            <w:left w:w="0" w:type="dxa"/>
            <w:right w:w="0" w:type="dxa"/>
          </w:tcMar>
        </w:tcPr>
        <w:p w14:paraId="4B2C4802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b/>
              <w:bCs/>
              <w:sz w:val="17"/>
            </w:rPr>
          </w:pPr>
          <w:r w:rsidRPr="00A14E23">
            <w:rPr>
              <w:rFonts w:ascii="Arial" w:hAnsi="Arial"/>
              <w:b/>
              <w:bCs/>
              <w:sz w:val="17"/>
            </w:rPr>
            <w:t>Postadresse: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7CD349FE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b/>
              <w:bCs/>
              <w:sz w:val="17"/>
            </w:rPr>
          </w:pPr>
          <w:r w:rsidRPr="00A14E23">
            <w:rPr>
              <w:rFonts w:ascii="Arial" w:hAnsi="Arial"/>
              <w:b/>
              <w:bCs/>
              <w:sz w:val="17"/>
            </w:rPr>
            <w:t>Besøksadresse:</w:t>
          </w:r>
        </w:p>
      </w:tc>
      <w:tc>
        <w:tcPr>
          <w:tcW w:w="1559" w:type="dxa"/>
          <w:tcMar>
            <w:left w:w="0" w:type="dxa"/>
            <w:right w:w="0" w:type="dxa"/>
          </w:tcMar>
        </w:tcPr>
        <w:p w14:paraId="50CA8A3C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b/>
              <w:bCs/>
              <w:sz w:val="17"/>
            </w:rPr>
          </w:pPr>
          <w:r w:rsidRPr="00A14E23">
            <w:rPr>
              <w:rFonts w:ascii="Arial" w:hAnsi="Arial"/>
              <w:b/>
              <w:bCs/>
              <w:sz w:val="17"/>
            </w:rPr>
            <w:t>Telefon:</w:t>
          </w:r>
        </w:p>
      </w:tc>
      <w:tc>
        <w:tcPr>
          <w:tcW w:w="1955" w:type="dxa"/>
          <w:tcMar>
            <w:left w:w="0" w:type="dxa"/>
            <w:right w:w="0" w:type="dxa"/>
          </w:tcMar>
        </w:tcPr>
        <w:p w14:paraId="05260E78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sz w:val="17"/>
            </w:rPr>
          </w:pPr>
          <w:r w:rsidRPr="00A14E23">
            <w:rPr>
              <w:rFonts w:ascii="Arial" w:hAnsi="Arial"/>
              <w:sz w:val="17"/>
            </w:rPr>
            <w:t>Bank: 4932 05 00019</w:t>
          </w:r>
        </w:p>
      </w:tc>
    </w:tr>
    <w:tr w:rsidR="00BC352B" w:rsidRPr="00A14E23" w14:paraId="4594841A" w14:textId="77777777" w:rsidTr="00923C03">
      <w:tc>
        <w:tcPr>
          <w:tcW w:w="3261" w:type="dxa"/>
          <w:tcMar>
            <w:left w:w="0" w:type="dxa"/>
            <w:right w:w="0" w:type="dxa"/>
          </w:tcMar>
        </w:tcPr>
        <w:p w14:paraId="1A06E276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sz w:val="17"/>
            </w:rPr>
          </w:pPr>
          <w:r w:rsidRPr="00A14E23">
            <w:rPr>
              <w:rFonts w:ascii="Arial" w:hAnsi="Arial"/>
              <w:sz w:val="17"/>
            </w:rPr>
            <w:t>Postboks 84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152A8C28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sz w:val="17"/>
            </w:rPr>
          </w:pPr>
          <w:proofErr w:type="spellStart"/>
          <w:r w:rsidRPr="00A14E23">
            <w:rPr>
              <w:rFonts w:ascii="Arial" w:hAnsi="Arial"/>
              <w:sz w:val="17"/>
            </w:rPr>
            <w:t>Ráđđeviessogeaidnu</w:t>
          </w:r>
          <w:proofErr w:type="spellEnd"/>
          <w:r w:rsidRPr="00A14E23">
            <w:rPr>
              <w:rFonts w:ascii="Arial" w:hAnsi="Arial"/>
              <w:sz w:val="17"/>
            </w:rPr>
            <w:t xml:space="preserve"> 4</w:t>
          </w:r>
        </w:p>
      </w:tc>
      <w:tc>
        <w:tcPr>
          <w:tcW w:w="1559" w:type="dxa"/>
          <w:tcMar>
            <w:left w:w="0" w:type="dxa"/>
            <w:right w:w="0" w:type="dxa"/>
          </w:tcMar>
        </w:tcPr>
        <w:p w14:paraId="1C4F925B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sz w:val="17"/>
            </w:rPr>
          </w:pPr>
          <w:r w:rsidRPr="00A14E23">
            <w:rPr>
              <w:rFonts w:ascii="Arial" w:hAnsi="Arial"/>
              <w:sz w:val="17"/>
            </w:rPr>
            <w:t>78 46 80 00</w:t>
          </w:r>
        </w:p>
      </w:tc>
      <w:tc>
        <w:tcPr>
          <w:tcW w:w="1955" w:type="dxa"/>
          <w:tcMar>
            <w:left w:w="0" w:type="dxa"/>
            <w:right w:w="0" w:type="dxa"/>
          </w:tcMar>
        </w:tcPr>
        <w:p w14:paraId="33AE6CE6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sz w:val="17"/>
            </w:rPr>
          </w:pPr>
          <w:r w:rsidRPr="00A14E23">
            <w:rPr>
              <w:rFonts w:ascii="Arial" w:hAnsi="Arial"/>
              <w:sz w:val="17"/>
            </w:rPr>
            <w:t>Org.nr.: 00963376030</w:t>
          </w:r>
        </w:p>
      </w:tc>
    </w:tr>
    <w:tr w:rsidR="00BC352B" w:rsidRPr="00A14E23" w14:paraId="7C1D08FF" w14:textId="77777777" w:rsidTr="00923C03">
      <w:tc>
        <w:tcPr>
          <w:tcW w:w="3261" w:type="dxa"/>
          <w:tcMar>
            <w:left w:w="0" w:type="dxa"/>
            <w:right w:w="0" w:type="dxa"/>
          </w:tcMar>
        </w:tcPr>
        <w:p w14:paraId="6D9CBD66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sz w:val="17"/>
            </w:rPr>
          </w:pPr>
          <w:r w:rsidRPr="00A14E23">
            <w:rPr>
              <w:rFonts w:ascii="Arial" w:hAnsi="Arial"/>
              <w:sz w:val="17"/>
            </w:rPr>
            <w:t>9735 Kárášjohka Karasjok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311AD7BC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sz w:val="17"/>
            </w:rPr>
          </w:pPr>
          <w:r w:rsidRPr="00A14E23">
            <w:rPr>
              <w:rFonts w:ascii="Arial" w:hAnsi="Arial"/>
              <w:sz w:val="17"/>
            </w:rPr>
            <w:t>9730 Kárášjohka Karasjok</w:t>
          </w:r>
        </w:p>
      </w:tc>
      <w:tc>
        <w:tcPr>
          <w:tcW w:w="1559" w:type="dxa"/>
          <w:tcMar>
            <w:left w:w="0" w:type="dxa"/>
            <w:right w:w="0" w:type="dxa"/>
          </w:tcMar>
        </w:tcPr>
        <w:p w14:paraId="6DD30D81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sz w:val="17"/>
            </w:rPr>
          </w:pPr>
        </w:p>
      </w:tc>
      <w:tc>
        <w:tcPr>
          <w:tcW w:w="1955" w:type="dxa"/>
          <w:tcMar>
            <w:left w:w="0" w:type="dxa"/>
            <w:right w:w="0" w:type="dxa"/>
          </w:tcMar>
        </w:tcPr>
        <w:p w14:paraId="54B9EF45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b/>
              <w:bCs/>
              <w:sz w:val="17"/>
            </w:rPr>
          </w:pPr>
        </w:p>
      </w:tc>
    </w:tr>
    <w:tr w:rsidR="00BC352B" w:rsidRPr="00A14E23" w14:paraId="664404E9" w14:textId="77777777" w:rsidTr="00923C03">
      <w:tc>
        <w:tcPr>
          <w:tcW w:w="3261" w:type="dxa"/>
          <w:tcMar>
            <w:left w:w="0" w:type="dxa"/>
            <w:right w:w="0" w:type="dxa"/>
          </w:tcMar>
        </w:tcPr>
        <w:p w14:paraId="00EF242A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sz w:val="17"/>
              <w:lang w:val="de-DE"/>
            </w:rPr>
          </w:pPr>
          <w:r w:rsidRPr="00A14E23">
            <w:rPr>
              <w:rFonts w:ascii="Arial" w:hAnsi="Arial"/>
              <w:sz w:val="17"/>
              <w:lang w:val="de-DE"/>
            </w:rPr>
            <w:t>postmottak@karasjok.kommune.no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714B06BE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sz w:val="17"/>
              <w:lang w:val="de-DE"/>
            </w:rPr>
          </w:pPr>
          <w:r w:rsidRPr="00A14E23">
            <w:rPr>
              <w:rFonts w:ascii="Arial" w:hAnsi="Arial"/>
              <w:sz w:val="17"/>
              <w:lang w:val="de-DE"/>
            </w:rPr>
            <w:t>www.karasjok.kommune.no</w:t>
          </w:r>
        </w:p>
      </w:tc>
      <w:tc>
        <w:tcPr>
          <w:tcW w:w="1559" w:type="dxa"/>
          <w:tcMar>
            <w:left w:w="0" w:type="dxa"/>
            <w:right w:w="0" w:type="dxa"/>
          </w:tcMar>
        </w:tcPr>
        <w:p w14:paraId="664E9CA9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sz w:val="17"/>
              <w:lang w:val="de-DE"/>
            </w:rPr>
          </w:pPr>
        </w:p>
      </w:tc>
      <w:tc>
        <w:tcPr>
          <w:tcW w:w="1955" w:type="dxa"/>
          <w:tcMar>
            <w:left w:w="0" w:type="dxa"/>
            <w:right w:w="0" w:type="dxa"/>
          </w:tcMar>
        </w:tcPr>
        <w:p w14:paraId="70DCEB83" w14:textId="77777777" w:rsidR="00BC352B" w:rsidRPr="00A14E23" w:rsidRDefault="00BC352B" w:rsidP="00BC352B">
          <w:pPr>
            <w:tabs>
              <w:tab w:val="center" w:pos="4536"/>
              <w:tab w:val="right" w:pos="9072"/>
            </w:tabs>
            <w:rPr>
              <w:rFonts w:ascii="Arial" w:hAnsi="Arial"/>
              <w:sz w:val="17"/>
            </w:rPr>
          </w:pPr>
        </w:p>
      </w:tc>
    </w:tr>
  </w:tbl>
  <w:p w14:paraId="0CD7BAF7" w14:textId="77777777" w:rsidR="00BC352B" w:rsidRDefault="00BC352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D015" w14:textId="77777777" w:rsidR="007A325F" w:rsidRDefault="007A325F"/>
  <w:tbl>
    <w:tblPr>
      <w:tblW w:w="9468" w:type="dxa"/>
      <w:tblLook w:val="01E0" w:firstRow="1" w:lastRow="1" w:firstColumn="1" w:lastColumn="1" w:noHBand="0" w:noVBand="0"/>
    </w:tblPr>
    <w:tblGrid>
      <w:gridCol w:w="3261"/>
      <w:gridCol w:w="2693"/>
      <w:gridCol w:w="1559"/>
      <w:gridCol w:w="1955"/>
    </w:tblGrid>
    <w:tr w:rsidR="00701821" w:rsidRPr="000227E7" w14:paraId="4E9E2702" w14:textId="77777777" w:rsidTr="00B63A8B">
      <w:tc>
        <w:tcPr>
          <w:tcW w:w="3261" w:type="dxa"/>
          <w:tcMar>
            <w:left w:w="0" w:type="dxa"/>
            <w:right w:w="0" w:type="dxa"/>
          </w:tcMar>
        </w:tcPr>
        <w:p w14:paraId="0C1F7998" w14:textId="77777777" w:rsidR="00701821" w:rsidRPr="007A325F" w:rsidRDefault="00701821" w:rsidP="007A325F">
          <w:pPr>
            <w:pStyle w:val="Bunntekst"/>
            <w:rPr>
              <w:b/>
              <w:bCs/>
            </w:rPr>
          </w:pPr>
          <w:r w:rsidRPr="007A325F">
            <w:rPr>
              <w:b/>
              <w:bCs/>
            </w:rPr>
            <w:t>Postadresse</w:t>
          </w:r>
          <w:r w:rsidR="007A325F">
            <w:rPr>
              <w:b/>
              <w:bCs/>
            </w:rPr>
            <w:t>: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2E887188" w14:textId="77777777" w:rsidR="00701821" w:rsidRPr="007A325F" w:rsidRDefault="00701821" w:rsidP="007A325F">
          <w:pPr>
            <w:pStyle w:val="Bunntekst"/>
            <w:rPr>
              <w:b/>
              <w:bCs/>
            </w:rPr>
          </w:pPr>
          <w:r w:rsidRPr="007A325F">
            <w:rPr>
              <w:b/>
              <w:bCs/>
            </w:rPr>
            <w:t>Besøksadresse</w:t>
          </w:r>
          <w:r w:rsidR="007A325F">
            <w:rPr>
              <w:b/>
              <w:bCs/>
            </w:rPr>
            <w:t>:</w:t>
          </w:r>
        </w:p>
      </w:tc>
      <w:tc>
        <w:tcPr>
          <w:tcW w:w="1559" w:type="dxa"/>
          <w:tcMar>
            <w:left w:w="0" w:type="dxa"/>
            <w:right w:w="0" w:type="dxa"/>
          </w:tcMar>
        </w:tcPr>
        <w:p w14:paraId="43783E2B" w14:textId="77777777" w:rsidR="00701821" w:rsidRPr="007A325F" w:rsidRDefault="00701821" w:rsidP="007A325F">
          <w:pPr>
            <w:pStyle w:val="Bunntekst"/>
            <w:rPr>
              <w:b/>
              <w:bCs/>
            </w:rPr>
          </w:pPr>
          <w:r w:rsidRPr="007A325F">
            <w:rPr>
              <w:b/>
              <w:bCs/>
            </w:rPr>
            <w:t>Telefon</w:t>
          </w:r>
          <w:r w:rsidR="007A325F">
            <w:rPr>
              <w:b/>
              <w:bCs/>
            </w:rPr>
            <w:t>:</w:t>
          </w:r>
        </w:p>
      </w:tc>
      <w:tc>
        <w:tcPr>
          <w:tcW w:w="1955" w:type="dxa"/>
          <w:tcMar>
            <w:left w:w="0" w:type="dxa"/>
            <w:right w:w="0" w:type="dxa"/>
          </w:tcMar>
        </w:tcPr>
        <w:p w14:paraId="76F5CBF3" w14:textId="77777777" w:rsidR="00701821" w:rsidRPr="00B63A8B" w:rsidRDefault="00701821" w:rsidP="007A325F">
          <w:pPr>
            <w:pStyle w:val="Bunntekst"/>
          </w:pPr>
          <w:r w:rsidRPr="00B63A8B">
            <w:t>Bank</w:t>
          </w:r>
          <w:r w:rsidR="007A325F" w:rsidRPr="00B63A8B">
            <w:t>:</w:t>
          </w:r>
          <w:r w:rsidR="00B63A8B" w:rsidRPr="00B63A8B">
            <w:t xml:space="preserve"> 4932 05 00019</w:t>
          </w:r>
        </w:p>
      </w:tc>
    </w:tr>
    <w:tr w:rsidR="00B63A8B" w:rsidRPr="000227E7" w14:paraId="70EE9E92" w14:textId="77777777" w:rsidTr="00B63A8B">
      <w:tc>
        <w:tcPr>
          <w:tcW w:w="3261" w:type="dxa"/>
          <w:tcMar>
            <w:left w:w="0" w:type="dxa"/>
            <w:right w:w="0" w:type="dxa"/>
          </w:tcMar>
        </w:tcPr>
        <w:p w14:paraId="244B49C6" w14:textId="77777777" w:rsidR="00B63A8B" w:rsidRPr="000227E7" w:rsidRDefault="00B63A8B" w:rsidP="00B63A8B">
          <w:pPr>
            <w:pStyle w:val="Bunntekst"/>
          </w:pPr>
          <w:r>
            <w:t>Postboks</w:t>
          </w:r>
          <w:r w:rsidRPr="000227E7">
            <w:t xml:space="preserve"> 84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775A06CB" w14:textId="77777777" w:rsidR="00B63A8B" w:rsidRPr="000227E7" w:rsidRDefault="00B63A8B" w:rsidP="00B63A8B">
          <w:pPr>
            <w:pStyle w:val="Bunntekst"/>
          </w:pPr>
          <w:proofErr w:type="spellStart"/>
          <w:r w:rsidRPr="000227E7">
            <w:t>Ráđđeviessogeaidnu</w:t>
          </w:r>
          <w:proofErr w:type="spellEnd"/>
          <w:r w:rsidRPr="000227E7">
            <w:t xml:space="preserve"> 4</w:t>
          </w:r>
        </w:p>
      </w:tc>
      <w:tc>
        <w:tcPr>
          <w:tcW w:w="1559" w:type="dxa"/>
          <w:tcMar>
            <w:left w:w="0" w:type="dxa"/>
            <w:right w:w="0" w:type="dxa"/>
          </w:tcMar>
        </w:tcPr>
        <w:p w14:paraId="53C3A017" w14:textId="77777777" w:rsidR="00B63A8B" w:rsidRPr="000227E7" w:rsidRDefault="00B63A8B" w:rsidP="00B63A8B">
          <w:pPr>
            <w:pStyle w:val="Bunntekst"/>
          </w:pPr>
          <w:r w:rsidRPr="000227E7">
            <w:t>78</w:t>
          </w:r>
          <w:r>
            <w:t xml:space="preserve"> </w:t>
          </w:r>
          <w:r w:rsidRPr="000227E7">
            <w:t>46</w:t>
          </w:r>
          <w:r>
            <w:t xml:space="preserve"> </w:t>
          </w:r>
          <w:r w:rsidRPr="000227E7">
            <w:t>80</w:t>
          </w:r>
          <w:r>
            <w:t xml:space="preserve"> </w:t>
          </w:r>
          <w:r w:rsidRPr="000227E7">
            <w:t>00</w:t>
          </w:r>
        </w:p>
      </w:tc>
      <w:tc>
        <w:tcPr>
          <w:tcW w:w="1955" w:type="dxa"/>
          <w:tcMar>
            <w:left w:w="0" w:type="dxa"/>
            <w:right w:w="0" w:type="dxa"/>
          </w:tcMar>
        </w:tcPr>
        <w:p w14:paraId="12E1866C" w14:textId="77777777" w:rsidR="00B63A8B" w:rsidRPr="00B63A8B" w:rsidRDefault="00B63A8B" w:rsidP="00B63A8B">
          <w:pPr>
            <w:pStyle w:val="Bunntekst"/>
          </w:pPr>
          <w:r w:rsidRPr="00B63A8B">
            <w:t>Org.nr.: 00963376030</w:t>
          </w:r>
        </w:p>
      </w:tc>
    </w:tr>
    <w:tr w:rsidR="00B63A8B" w:rsidRPr="000227E7" w14:paraId="03643F65" w14:textId="77777777" w:rsidTr="00B63A8B">
      <w:tc>
        <w:tcPr>
          <w:tcW w:w="3261" w:type="dxa"/>
          <w:tcMar>
            <w:left w:w="0" w:type="dxa"/>
            <w:right w:w="0" w:type="dxa"/>
          </w:tcMar>
        </w:tcPr>
        <w:p w14:paraId="0D462FDE" w14:textId="77777777" w:rsidR="00B63A8B" w:rsidRPr="000227E7" w:rsidRDefault="00B63A8B" w:rsidP="00B63A8B">
          <w:pPr>
            <w:pStyle w:val="Bunntekst"/>
          </w:pPr>
          <w:r w:rsidRPr="000227E7">
            <w:t>9735 Kárášjohka Karasjok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58A70F9E" w14:textId="77777777" w:rsidR="00B63A8B" w:rsidRPr="000227E7" w:rsidRDefault="00B63A8B" w:rsidP="00B63A8B">
          <w:pPr>
            <w:pStyle w:val="Bunntekst"/>
          </w:pPr>
          <w:r w:rsidRPr="000227E7">
            <w:t>9730 Kárášjohka Karasjok</w:t>
          </w:r>
        </w:p>
      </w:tc>
      <w:tc>
        <w:tcPr>
          <w:tcW w:w="1559" w:type="dxa"/>
          <w:tcMar>
            <w:left w:w="0" w:type="dxa"/>
            <w:right w:w="0" w:type="dxa"/>
          </w:tcMar>
        </w:tcPr>
        <w:p w14:paraId="1C0F148A" w14:textId="77777777" w:rsidR="00B63A8B" w:rsidRPr="000227E7" w:rsidRDefault="00B63A8B" w:rsidP="00B63A8B">
          <w:pPr>
            <w:pStyle w:val="Bunntekst"/>
          </w:pPr>
        </w:p>
      </w:tc>
      <w:tc>
        <w:tcPr>
          <w:tcW w:w="1955" w:type="dxa"/>
          <w:tcMar>
            <w:left w:w="0" w:type="dxa"/>
            <w:right w:w="0" w:type="dxa"/>
          </w:tcMar>
        </w:tcPr>
        <w:p w14:paraId="0993BA71" w14:textId="77777777" w:rsidR="00B63A8B" w:rsidRPr="007A325F" w:rsidRDefault="00B63A8B" w:rsidP="00B63A8B">
          <w:pPr>
            <w:pStyle w:val="Bunntekst"/>
            <w:rPr>
              <w:b/>
              <w:bCs/>
            </w:rPr>
          </w:pPr>
        </w:p>
      </w:tc>
    </w:tr>
    <w:tr w:rsidR="00B63A8B" w:rsidRPr="000227E7" w14:paraId="14619F6C" w14:textId="77777777" w:rsidTr="00B63A8B">
      <w:tc>
        <w:tcPr>
          <w:tcW w:w="3261" w:type="dxa"/>
          <w:tcMar>
            <w:left w:w="0" w:type="dxa"/>
            <w:right w:w="0" w:type="dxa"/>
          </w:tcMar>
        </w:tcPr>
        <w:p w14:paraId="37E0BDF7" w14:textId="77777777" w:rsidR="00B63A8B" w:rsidRPr="000227E7" w:rsidRDefault="00B63A8B" w:rsidP="00B63A8B">
          <w:pPr>
            <w:pStyle w:val="Bunntekst"/>
            <w:rPr>
              <w:lang w:val="de-DE"/>
            </w:rPr>
          </w:pPr>
          <w:r w:rsidRPr="000227E7">
            <w:rPr>
              <w:lang w:val="de-DE"/>
            </w:rPr>
            <w:t>postmottak@karasjok.kommune.no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43E47004" w14:textId="77777777" w:rsidR="00B63A8B" w:rsidRPr="000227E7" w:rsidRDefault="00B63A8B" w:rsidP="00B63A8B">
          <w:pPr>
            <w:pStyle w:val="Bunntekst"/>
            <w:rPr>
              <w:lang w:val="de-DE"/>
            </w:rPr>
          </w:pPr>
          <w:r w:rsidRPr="000227E7">
            <w:rPr>
              <w:lang w:val="de-DE"/>
            </w:rPr>
            <w:t>www.karasjok.kommune.no</w:t>
          </w:r>
        </w:p>
      </w:tc>
      <w:tc>
        <w:tcPr>
          <w:tcW w:w="1559" w:type="dxa"/>
          <w:tcMar>
            <w:left w:w="0" w:type="dxa"/>
            <w:right w:w="0" w:type="dxa"/>
          </w:tcMar>
        </w:tcPr>
        <w:p w14:paraId="2DAA27A4" w14:textId="77777777" w:rsidR="00B63A8B" w:rsidRPr="000227E7" w:rsidRDefault="00B63A8B" w:rsidP="00B63A8B">
          <w:pPr>
            <w:pStyle w:val="Bunntekst"/>
            <w:rPr>
              <w:lang w:val="de-DE"/>
            </w:rPr>
          </w:pPr>
        </w:p>
      </w:tc>
      <w:tc>
        <w:tcPr>
          <w:tcW w:w="1955" w:type="dxa"/>
          <w:tcMar>
            <w:left w:w="0" w:type="dxa"/>
            <w:right w:w="0" w:type="dxa"/>
          </w:tcMar>
        </w:tcPr>
        <w:p w14:paraId="73BF7E6A" w14:textId="77777777" w:rsidR="00B63A8B" w:rsidRPr="000227E7" w:rsidRDefault="00B63A8B" w:rsidP="00B63A8B">
          <w:pPr>
            <w:pStyle w:val="Bunntekst"/>
          </w:pPr>
        </w:p>
      </w:tc>
    </w:tr>
  </w:tbl>
  <w:p w14:paraId="002DAFE8" w14:textId="77777777" w:rsidR="00701821" w:rsidRDefault="00701821" w:rsidP="00F519D5">
    <w:pPr>
      <w:pStyle w:val="Bunntekst"/>
    </w:pPr>
  </w:p>
  <w:p w14:paraId="73C1F733" w14:textId="77777777" w:rsidR="00B63A8B" w:rsidRPr="00F519D5" w:rsidRDefault="00B63A8B" w:rsidP="00F519D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1759" w14:textId="77777777" w:rsidR="003B0258" w:rsidRDefault="003B0258" w:rsidP="00D13C46">
      <w:r>
        <w:separator/>
      </w:r>
    </w:p>
    <w:p w14:paraId="76606D0D" w14:textId="77777777" w:rsidR="003B0258" w:rsidRDefault="003B0258" w:rsidP="00D13C46"/>
    <w:p w14:paraId="6C4473A5" w14:textId="77777777" w:rsidR="003B0258" w:rsidRDefault="003B0258" w:rsidP="00D13C46"/>
    <w:p w14:paraId="19157EC0" w14:textId="77777777" w:rsidR="003B0258" w:rsidRDefault="003B0258" w:rsidP="00D13C46"/>
    <w:p w14:paraId="68AC3E53" w14:textId="77777777" w:rsidR="003B0258" w:rsidRDefault="003B0258" w:rsidP="00D13C46"/>
    <w:p w14:paraId="32DFE74C" w14:textId="77777777" w:rsidR="003B0258" w:rsidRDefault="003B0258" w:rsidP="00D13C46"/>
    <w:p w14:paraId="52B90CB9" w14:textId="77777777" w:rsidR="003B0258" w:rsidRDefault="003B0258" w:rsidP="00D13C46"/>
    <w:p w14:paraId="202A054D" w14:textId="77777777" w:rsidR="003B0258" w:rsidRDefault="003B0258" w:rsidP="00D13C46"/>
  </w:footnote>
  <w:footnote w:type="continuationSeparator" w:id="0">
    <w:p w14:paraId="11E1F2D3" w14:textId="77777777" w:rsidR="003B0258" w:rsidRDefault="003B0258" w:rsidP="00D13C46">
      <w:r>
        <w:continuationSeparator/>
      </w:r>
    </w:p>
    <w:p w14:paraId="242D530F" w14:textId="77777777" w:rsidR="003B0258" w:rsidRDefault="003B0258" w:rsidP="00D13C46"/>
    <w:p w14:paraId="79D82815" w14:textId="77777777" w:rsidR="003B0258" w:rsidRDefault="003B0258" w:rsidP="00D13C46"/>
    <w:p w14:paraId="7486B253" w14:textId="77777777" w:rsidR="003B0258" w:rsidRDefault="003B0258" w:rsidP="00D13C46"/>
    <w:p w14:paraId="6E740E5D" w14:textId="77777777" w:rsidR="003B0258" w:rsidRDefault="003B0258" w:rsidP="00D13C46"/>
    <w:p w14:paraId="7557FB7F" w14:textId="77777777" w:rsidR="003B0258" w:rsidRDefault="003B0258" w:rsidP="00D13C46"/>
    <w:p w14:paraId="4B581EC3" w14:textId="77777777" w:rsidR="003B0258" w:rsidRDefault="003B0258" w:rsidP="00D13C46"/>
    <w:p w14:paraId="0EA100C6" w14:textId="77777777" w:rsidR="003B0258" w:rsidRDefault="003B0258" w:rsidP="00D13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FD62" w14:textId="77777777" w:rsidR="00701821" w:rsidRDefault="00701821" w:rsidP="00D13C46"/>
  <w:p w14:paraId="2BB158BE" w14:textId="77777777" w:rsidR="00701821" w:rsidRDefault="00701821" w:rsidP="00D13C46"/>
  <w:p w14:paraId="4DA63715" w14:textId="77777777" w:rsidR="00701821" w:rsidRDefault="00701821" w:rsidP="00D13C46"/>
  <w:p w14:paraId="7C9BF418" w14:textId="77777777" w:rsidR="00701821" w:rsidRDefault="00701821" w:rsidP="00D13C46"/>
  <w:p w14:paraId="05F04A43" w14:textId="77777777" w:rsidR="00701821" w:rsidRDefault="00701821" w:rsidP="00D13C46"/>
  <w:p w14:paraId="6E5DA475" w14:textId="77777777" w:rsidR="00701821" w:rsidRDefault="00701821" w:rsidP="00D13C46"/>
  <w:p w14:paraId="197B1E95" w14:textId="77777777" w:rsidR="00701821" w:rsidRDefault="00701821" w:rsidP="00D13C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08" w:type="dxa"/>
      <w:tblCellMar>
        <w:left w:w="0" w:type="dxa"/>
      </w:tblCellMar>
      <w:tblLook w:val="00A0" w:firstRow="1" w:lastRow="0" w:firstColumn="1" w:lastColumn="0" w:noHBand="0" w:noVBand="0"/>
    </w:tblPr>
    <w:tblGrid>
      <w:gridCol w:w="8640"/>
      <w:gridCol w:w="768"/>
    </w:tblGrid>
    <w:tr w:rsidR="00BC352B" w14:paraId="2C6909A2" w14:textId="77777777" w:rsidTr="00923C03">
      <w:trPr>
        <w:trHeight w:hRule="exact" w:val="1142"/>
      </w:trPr>
      <w:tc>
        <w:tcPr>
          <w:tcW w:w="8640" w:type="dxa"/>
        </w:tcPr>
        <w:p w14:paraId="4A786734" w14:textId="77777777" w:rsidR="00BC352B" w:rsidRPr="00032FB0" w:rsidRDefault="00BC352B" w:rsidP="00BC352B">
          <w:pPr>
            <w:spacing w:before="120"/>
          </w:pPr>
          <w:r>
            <w:rPr>
              <w:noProof/>
            </w:rPr>
            <w:drawing>
              <wp:inline distT="0" distB="0" distL="0" distR="0" wp14:anchorId="54A35F2C" wp14:editId="1A86F43A">
                <wp:extent cx="2234657" cy="483738"/>
                <wp:effectExtent l="0" t="0" r="635" b="0"/>
                <wp:docPr id="295158065" name="Bilde 295158065" descr="Et bilde som inneholder tekst, skilt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 descr="Et bilde som inneholder tekst, skilt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003" cy="497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1C094A" w14:textId="77777777" w:rsidR="00BC352B" w:rsidRDefault="00BC352B" w:rsidP="00BC352B">
          <w:pPr>
            <w:rPr>
              <w:b/>
              <w:sz w:val="32"/>
              <w:szCs w:val="32"/>
            </w:rPr>
          </w:pPr>
        </w:p>
        <w:p w14:paraId="369D15BA" w14:textId="77777777" w:rsidR="00BC352B" w:rsidRDefault="00BC352B" w:rsidP="00BC352B">
          <w:pPr>
            <w:rPr>
              <w:b/>
              <w:sz w:val="32"/>
              <w:szCs w:val="32"/>
            </w:rPr>
          </w:pPr>
        </w:p>
        <w:p w14:paraId="4357631A" w14:textId="77777777" w:rsidR="00BC352B" w:rsidRPr="004F396A" w:rsidRDefault="00BC352B" w:rsidP="00BC352B">
          <w:pPr>
            <w:rPr>
              <w:b/>
              <w:sz w:val="28"/>
              <w:szCs w:val="28"/>
            </w:rPr>
          </w:pPr>
        </w:p>
      </w:tc>
      <w:tc>
        <w:tcPr>
          <w:tcW w:w="768" w:type="dxa"/>
        </w:tcPr>
        <w:p w14:paraId="0A81B0D1" w14:textId="77777777" w:rsidR="00BC352B" w:rsidRPr="00AB5B41" w:rsidRDefault="00BC352B" w:rsidP="00BC352B">
          <w:pPr>
            <w:pStyle w:val="Topptekst"/>
          </w:pPr>
        </w:p>
      </w:tc>
    </w:tr>
  </w:tbl>
  <w:p w14:paraId="7BA50833" w14:textId="77777777" w:rsidR="00701821" w:rsidRDefault="00701821" w:rsidP="007564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08" w:type="dxa"/>
      <w:tblCellMar>
        <w:left w:w="0" w:type="dxa"/>
      </w:tblCellMar>
      <w:tblLook w:val="00A0" w:firstRow="1" w:lastRow="0" w:firstColumn="1" w:lastColumn="0" w:noHBand="0" w:noVBand="0"/>
    </w:tblPr>
    <w:tblGrid>
      <w:gridCol w:w="8640"/>
      <w:gridCol w:w="768"/>
    </w:tblGrid>
    <w:tr w:rsidR="007A325F" w14:paraId="3258944A" w14:textId="77777777" w:rsidTr="007A325F">
      <w:trPr>
        <w:trHeight w:hRule="exact" w:val="1142"/>
      </w:trPr>
      <w:tc>
        <w:tcPr>
          <w:tcW w:w="8640" w:type="dxa"/>
        </w:tcPr>
        <w:p w14:paraId="676FDD2D" w14:textId="77777777" w:rsidR="007A325F" w:rsidRPr="00032FB0" w:rsidRDefault="007A325F" w:rsidP="007A325F">
          <w:pPr>
            <w:spacing w:before="120"/>
          </w:pPr>
          <w:r>
            <w:rPr>
              <w:noProof/>
            </w:rPr>
            <w:drawing>
              <wp:inline distT="0" distB="0" distL="0" distR="0" wp14:anchorId="344F0D0D" wp14:editId="57B47B5F">
                <wp:extent cx="2234657" cy="483738"/>
                <wp:effectExtent l="0" t="0" r="635" b="0"/>
                <wp:docPr id="2" name="Bilde 2" descr="Et bilde som inneholder tekst, skilt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 descr="Et bilde som inneholder tekst, skilt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003" cy="497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84F38B" w14:textId="77777777" w:rsidR="007A325F" w:rsidRDefault="007A325F" w:rsidP="007A325F">
          <w:pPr>
            <w:rPr>
              <w:b/>
              <w:sz w:val="32"/>
              <w:szCs w:val="32"/>
            </w:rPr>
          </w:pPr>
        </w:p>
        <w:p w14:paraId="0C80006E" w14:textId="77777777" w:rsidR="007A325F" w:rsidRDefault="007A325F" w:rsidP="007A325F">
          <w:pPr>
            <w:rPr>
              <w:b/>
              <w:sz w:val="32"/>
              <w:szCs w:val="32"/>
            </w:rPr>
          </w:pPr>
        </w:p>
        <w:p w14:paraId="259D22C7" w14:textId="77777777" w:rsidR="007A325F" w:rsidRPr="004F396A" w:rsidRDefault="007A325F" w:rsidP="007A325F">
          <w:pPr>
            <w:rPr>
              <w:b/>
              <w:sz w:val="28"/>
              <w:szCs w:val="28"/>
            </w:rPr>
          </w:pPr>
          <w:bookmarkStart w:id="0" w:name="ADMBETEGNELSE"/>
          <w:bookmarkEnd w:id="0"/>
        </w:p>
      </w:tc>
      <w:tc>
        <w:tcPr>
          <w:tcW w:w="768" w:type="dxa"/>
        </w:tcPr>
        <w:p w14:paraId="184BE338" w14:textId="77777777" w:rsidR="007A325F" w:rsidRPr="00AB5B41" w:rsidRDefault="007A325F" w:rsidP="007A325F">
          <w:pPr>
            <w:pStyle w:val="Topptekst"/>
          </w:pPr>
        </w:p>
      </w:tc>
    </w:tr>
  </w:tbl>
  <w:p w14:paraId="0B3DB686" w14:textId="77777777" w:rsidR="00701821" w:rsidRDefault="00701821" w:rsidP="007A325F">
    <w:pPr>
      <w:pStyle w:val="Topptekst"/>
    </w:pPr>
  </w:p>
  <w:p w14:paraId="598FEBC6" w14:textId="77777777" w:rsidR="00701821" w:rsidRDefault="00701821" w:rsidP="007A325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8A6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7CF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3452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5674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0CE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D87E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6E9D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DA4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1A2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D24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25DDC"/>
    <w:multiLevelType w:val="hybridMultilevel"/>
    <w:tmpl w:val="7C8EE40C"/>
    <w:lvl w:ilvl="0" w:tplc="9CD624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B400B"/>
    <w:multiLevelType w:val="hybridMultilevel"/>
    <w:tmpl w:val="F39431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0324D"/>
    <w:multiLevelType w:val="hybridMultilevel"/>
    <w:tmpl w:val="7CC28770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F1B7B"/>
    <w:multiLevelType w:val="hybridMultilevel"/>
    <w:tmpl w:val="C6483E7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7B16"/>
    <w:multiLevelType w:val="hybridMultilevel"/>
    <w:tmpl w:val="98208D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650044">
    <w:abstractNumId w:val="14"/>
  </w:num>
  <w:num w:numId="2" w16cid:durableId="87624479">
    <w:abstractNumId w:val="13"/>
  </w:num>
  <w:num w:numId="3" w16cid:durableId="1243949319">
    <w:abstractNumId w:val="16"/>
  </w:num>
  <w:num w:numId="4" w16cid:durableId="640038216">
    <w:abstractNumId w:val="18"/>
  </w:num>
  <w:num w:numId="5" w16cid:durableId="525873391">
    <w:abstractNumId w:val="4"/>
  </w:num>
  <w:num w:numId="6" w16cid:durableId="1968274927">
    <w:abstractNumId w:val="5"/>
  </w:num>
  <w:num w:numId="7" w16cid:durableId="163672836">
    <w:abstractNumId w:val="6"/>
  </w:num>
  <w:num w:numId="8" w16cid:durableId="24792450">
    <w:abstractNumId w:val="7"/>
  </w:num>
  <w:num w:numId="9" w16cid:durableId="157114924">
    <w:abstractNumId w:val="9"/>
  </w:num>
  <w:num w:numId="10" w16cid:durableId="132910381">
    <w:abstractNumId w:val="0"/>
  </w:num>
  <w:num w:numId="11" w16cid:durableId="683631917">
    <w:abstractNumId w:val="1"/>
  </w:num>
  <w:num w:numId="12" w16cid:durableId="1937328850">
    <w:abstractNumId w:val="2"/>
  </w:num>
  <w:num w:numId="13" w16cid:durableId="1414470365">
    <w:abstractNumId w:val="3"/>
  </w:num>
  <w:num w:numId="14" w16cid:durableId="151215017">
    <w:abstractNumId w:val="8"/>
  </w:num>
  <w:num w:numId="15" w16cid:durableId="1536650562">
    <w:abstractNumId w:val="10"/>
  </w:num>
  <w:num w:numId="16" w16cid:durableId="860370">
    <w:abstractNumId w:val="12"/>
  </w:num>
  <w:num w:numId="17" w16cid:durableId="94399865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14651082">
    <w:abstractNumId w:val="15"/>
  </w:num>
  <w:num w:numId="19" w16cid:durableId="10453763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2B"/>
    <w:rsid w:val="000166F9"/>
    <w:rsid w:val="000227E7"/>
    <w:rsid w:val="000250D0"/>
    <w:rsid w:val="00032FB0"/>
    <w:rsid w:val="00050D6C"/>
    <w:rsid w:val="00054C49"/>
    <w:rsid w:val="000566AF"/>
    <w:rsid w:val="0007438D"/>
    <w:rsid w:val="000747C7"/>
    <w:rsid w:val="000A5106"/>
    <w:rsid w:val="000B24D5"/>
    <w:rsid w:val="000B3057"/>
    <w:rsid w:val="000D0FDD"/>
    <w:rsid w:val="000D45FE"/>
    <w:rsid w:val="000E2390"/>
    <w:rsid w:val="000E4466"/>
    <w:rsid w:val="000F393F"/>
    <w:rsid w:val="000F7373"/>
    <w:rsid w:val="0010325B"/>
    <w:rsid w:val="00104A04"/>
    <w:rsid w:val="00116BA0"/>
    <w:rsid w:val="001622CC"/>
    <w:rsid w:val="00170A33"/>
    <w:rsid w:val="00171CA6"/>
    <w:rsid w:val="00173FF3"/>
    <w:rsid w:val="00182663"/>
    <w:rsid w:val="00195EC8"/>
    <w:rsid w:val="001B2851"/>
    <w:rsid w:val="001B5A72"/>
    <w:rsid w:val="001B5B1D"/>
    <w:rsid w:val="001C0A4D"/>
    <w:rsid w:val="001D4A71"/>
    <w:rsid w:val="001E5476"/>
    <w:rsid w:val="001F00E1"/>
    <w:rsid w:val="001F15CB"/>
    <w:rsid w:val="001F1B9D"/>
    <w:rsid w:val="001F3BF9"/>
    <w:rsid w:val="00210D49"/>
    <w:rsid w:val="00231A4D"/>
    <w:rsid w:val="00243E4D"/>
    <w:rsid w:val="0024769D"/>
    <w:rsid w:val="00250B12"/>
    <w:rsid w:val="002562A1"/>
    <w:rsid w:val="002571E4"/>
    <w:rsid w:val="002720A7"/>
    <w:rsid w:val="0029132D"/>
    <w:rsid w:val="0029210E"/>
    <w:rsid w:val="002A4097"/>
    <w:rsid w:val="002C0D3C"/>
    <w:rsid w:val="002C17F5"/>
    <w:rsid w:val="002C6652"/>
    <w:rsid w:val="002D0384"/>
    <w:rsid w:val="002E426B"/>
    <w:rsid w:val="002F1C98"/>
    <w:rsid w:val="0030373B"/>
    <w:rsid w:val="00305602"/>
    <w:rsid w:val="00305AD9"/>
    <w:rsid w:val="00312203"/>
    <w:rsid w:val="00323761"/>
    <w:rsid w:val="0035543E"/>
    <w:rsid w:val="003676D0"/>
    <w:rsid w:val="00367769"/>
    <w:rsid w:val="003823A2"/>
    <w:rsid w:val="003913C4"/>
    <w:rsid w:val="003927D9"/>
    <w:rsid w:val="003A23AB"/>
    <w:rsid w:val="003B0258"/>
    <w:rsid w:val="003C2416"/>
    <w:rsid w:val="003D160E"/>
    <w:rsid w:val="003D1E56"/>
    <w:rsid w:val="003D3928"/>
    <w:rsid w:val="003F0065"/>
    <w:rsid w:val="00407363"/>
    <w:rsid w:val="00407F98"/>
    <w:rsid w:val="00410796"/>
    <w:rsid w:val="00414A86"/>
    <w:rsid w:val="00420851"/>
    <w:rsid w:val="00430408"/>
    <w:rsid w:val="004345A7"/>
    <w:rsid w:val="004409EE"/>
    <w:rsid w:val="00450A78"/>
    <w:rsid w:val="0046278A"/>
    <w:rsid w:val="004661EA"/>
    <w:rsid w:val="00477343"/>
    <w:rsid w:val="00485210"/>
    <w:rsid w:val="00485789"/>
    <w:rsid w:val="00486C9C"/>
    <w:rsid w:val="004B085C"/>
    <w:rsid w:val="004C2B86"/>
    <w:rsid w:val="004C414E"/>
    <w:rsid w:val="004C73C6"/>
    <w:rsid w:val="004E1BCF"/>
    <w:rsid w:val="004F396A"/>
    <w:rsid w:val="00507BA5"/>
    <w:rsid w:val="00511D8D"/>
    <w:rsid w:val="00514328"/>
    <w:rsid w:val="00516C07"/>
    <w:rsid w:val="00534E22"/>
    <w:rsid w:val="00540A73"/>
    <w:rsid w:val="00541FB3"/>
    <w:rsid w:val="00566C18"/>
    <w:rsid w:val="00576A68"/>
    <w:rsid w:val="005A27A7"/>
    <w:rsid w:val="005C4544"/>
    <w:rsid w:val="005C6A69"/>
    <w:rsid w:val="005D4510"/>
    <w:rsid w:val="005D59DA"/>
    <w:rsid w:val="005E1701"/>
    <w:rsid w:val="005F3C82"/>
    <w:rsid w:val="00664954"/>
    <w:rsid w:val="006863C5"/>
    <w:rsid w:val="006960F8"/>
    <w:rsid w:val="006C195E"/>
    <w:rsid w:val="006C7826"/>
    <w:rsid w:val="006F38CB"/>
    <w:rsid w:val="00701821"/>
    <w:rsid w:val="00710091"/>
    <w:rsid w:val="00756468"/>
    <w:rsid w:val="00760F53"/>
    <w:rsid w:val="00765ABC"/>
    <w:rsid w:val="007677C3"/>
    <w:rsid w:val="00776078"/>
    <w:rsid w:val="00790E1A"/>
    <w:rsid w:val="0079179C"/>
    <w:rsid w:val="007972C7"/>
    <w:rsid w:val="007976A9"/>
    <w:rsid w:val="007A325F"/>
    <w:rsid w:val="007B15F5"/>
    <w:rsid w:val="007B7194"/>
    <w:rsid w:val="007C39F7"/>
    <w:rsid w:val="007E449B"/>
    <w:rsid w:val="007E4772"/>
    <w:rsid w:val="007F0662"/>
    <w:rsid w:val="007F715F"/>
    <w:rsid w:val="008016CB"/>
    <w:rsid w:val="00824213"/>
    <w:rsid w:val="00825D0D"/>
    <w:rsid w:val="00835681"/>
    <w:rsid w:val="00846D4B"/>
    <w:rsid w:val="00854646"/>
    <w:rsid w:val="0086014D"/>
    <w:rsid w:val="00860321"/>
    <w:rsid w:val="00866FE3"/>
    <w:rsid w:val="00871DD8"/>
    <w:rsid w:val="008777D8"/>
    <w:rsid w:val="0089688C"/>
    <w:rsid w:val="00896D82"/>
    <w:rsid w:val="008A06D2"/>
    <w:rsid w:val="008B0195"/>
    <w:rsid w:val="008B4625"/>
    <w:rsid w:val="008C07CA"/>
    <w:rsid w:val="008C2BD3"/>
    <w:rsid w:val="008D2C1B"/>
    <w:rsid w:val="008F500F"/>
    <w:rsid w:val="00903486"/>
    <w:rsid w:val="00905154"/>
    <w:rsid w:val="00926A17"/>
    <w:rsid w:val="009303F5"/>
    <w:rsid w:val="009324E1"/>
    <w:rsid w:val="00936B86"/>
    <w:rsid w:val="00941A70"/>
    <w:rsid w:val="009508E4"/>
    <w:rsid w:val="009522C5"/>
    <w:rsid w:val="009561A9"/>
    <w:rsid w:val="00956532"/>
    <w:rsid w:val="0095784E"/>
    <w:rsid w:val="00961E95"/>
    <w:rsid w:val="0096361C"/>
    <w:rsid w:val="0096789F"/>
    <w:rsid w:val="00985920"/>
    <w:rsid w:val="0099201C"/>
    <w:rsid w:val="00997A64"/>
    <w:rsid w:val="009A0035"/>
    <w:rsid w:val="009A6007"/>
    <w:rsid w:val="009B1572"/>
    <w:rsid w:val="009B28F2"/>
    <w:rsid w:val="009B6ED7"/>
    <w:rsid w:val="009C15B3"/>
    <w:rsid w:val="009C534D"/>
    <w:rsid w:val="009C6FA0"/>
    <w:rsid w:val="009E0757"/>
    <w:rsid w:val="009E26CE"/>
    <w:rsid w:val="009F1D1D"/>
    <w:rsid w:val="00A02DF6"/>
    <w:rsid w:val="00A059D2"/>
    <w:rsid w:val="00A217B4"/>
    <w:rsid w:val="00A25566"/>
    <w:rsid w:val="00A266C6"/>
    <w:rsid w:val="00A3213E"/>
    <w:rsid w:val="00A53D54"/>
    <w:rsid w:val="00A55547"/>
    <w:rsid w:val="00A67937"/>
    <w:rsid w:val="00A70A78"/>
    <w:rsid w:val="00A7674A"/>
    <w:rsid w:val="00A96B89"/>
    <w:rsid w:val="00AB3103"/>
    <w:rsid w:val="00AB5B41"/>
    <w:rsid w:val="00AC29DA"/>
    <w:rsid w:val="00AD133A"/>
    <w:rsid w:val="00AD61B6"/>
    <w:rsid w:val="00AF70BF"/>
    <w:rsid w:val="00B03117"/>
    <w:rsid w:val="00B03841"/>
    <w:rsid w:val="00B045D0"/>
    <w:rsid w:val="00B22521"/>
    <w:rsid w:val="00B37A60"/>
    <w:rsid w:val="00B40816"/>
    <w:rsid w:val="00B45525"/>
    <w:rsid w:val="00B50710"/>
    <w:rsid w:val="00B63A8B"/>
    <w:rsid w:val="00B72411"/>
    <w:rsid w:val="00BB6554"/>
    <w:rsid w:val="00BC352B"/>
    <w:rsid w:val="00BC758D"/>
    <w:rsid w:val="00BD2220"/>
    <w:rsid w:val="00BE16D1"/>
    <w:rsid w:val="00BE7A22"/>
    <w:rsid w:val="00C013EE"/>
    <w:rsid w:val="00C12AF2"/>
    <w:rsid w:val="00C1529F"/>
    <w:rsid w:val="00C23953"/>
    <w:rsid w:val="00C24AC5"/>
    <w:rsid w:val="00C3188C"/>
    <w:rsid w:val="00C321E0"/>
    <w:rsid w:val="00C3279D"/>
    <w:rsid w:val="00C45570"/>
    <w:rsid w:val="00C52557"/>
    <w:rsid w:val="00C54315"/>
    <w:rsid w:val="00C87F9A"/>
    <w:rsid w:val="00C97236"/>
    <w:rsid w:val="00CB6098"/>
    <w:rsid w:val="00CB73D9"/>
    <w:rsid w:val="00CC04F8"/>
    <w:rsid w:val="00CC07C1"/>
    <w:rsid w:val="00CC6ECF"/>
    <w:rsid w:val="00CD7BF7"/>
    <w:rsid w:val="00CE140C"/>
    <w:rsid w:val="00CE70E6"/>
    <w:rsid w:val="00CF3BF9"/>
    <w:rsid w:val="00D0780D"/>
    <w:rsid w:val="00D113E5"/>
    <w:rsid w:val="00D13C46"/>
    <w:rsid w:val="00D32BCB"/>
    <w:rsid w:val="00D37711"/>
    <w:rsid w:val="00D44A28"/>
    <w:rsid w:val="00D45DF6"/>
    <w:rsid w:val="00D46B4F"/>
    <w:rsid w:val="00D46DEF"/>
    <w:rsid w:val="00D670F1"/>
    <w:rsid w:val="00D717E4"/>
    <w:rsid w:val="00D76DAA"/>
    <w:rsid w:val="00D80168"/>
    <w:rsid w:val="00D876D5"/>
    <w:rsid w:val="00D90D9B"/>
    <w:rsid w:val="00D91E88"/>
    <w:rsid w:val="00DA3776"/>
    <w:rsid w:val="00DE0A91"/>
    <w:rsid w:val="00DE4BE3"/>
    <w:rsid w:val="00E26A45"/>
    <w:rsid w:val="00E331C9"/>
    <w:rsid w:val="00E35338"/>
    <w:rsid w:val="00E36521"/>
    <w:rsid w:val="00E60191"/>
    <w:rsid w:val="00E77939"/>
    <w:rsid w:val="00E80A77"/>
    <w:rsid w:val="00E87647"/>
    <w:rsid w:val="00EA0643"/>
    <w:rsid w:val="00EA0B87"/>
    <w:rsid w:val="00EA17CF"/>
    <w:rsid w:val="00EA57AF"/>
    <w:rsid w:val="00EB08ED"/>
    <w:rsid w:val="00EC07AB"/>
    <w:rsid w:val="00ED014D"/>
    <w:rsid w:val="00EE3E80"/>
    <w:rsid w:val="00EE753A"/>
    <w:rsid w:val="00EE7C1D"/>
    <w:rsid w:val="00EF7B39"/>
    <w:rsid w:val="00F212AB"/>
    <w:rsid w:val="00F302CC"/>
    <w:rsid w:val="00F308D9"/>
    <w:rsid w:val="00F3147B"/>
    <w:rsid w:val="00F4060E"/>
    <w:rsid w:val="00F469D7"/>
    <w:rsid w:val="00F46A07"/>
    <w:rsid w:val="00F519D5"/>
    <w:rsid w:val="00F563BB"/>
    <w:rsid w:val="00F56E56"/>
    <w:rsid w:val="00F652C1"/>
    <w:rsid w:val="00F70CCF"/>
    <w:rsid w:val="00FA4C49"/>
    <w:rsid w:val="00FB6576"/>
    <w:rsid w:val="00FB761F"/>
    <w:rsid w:val="00FC0E74"/>
    <w:rsid w:val="00FC2002"/>
    <w:rsid w:val="00FC6C4C"/>
    <w:rsid w:val="00FD199A"/>
    <w:rsid w:val="00FE5188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479CE"/>
  <w15:docId w15:val="{19FF9B6C-C989-49DE-806F-1BCC27E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00F"/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qFormat/>
    <w:rsid w:val="003C2416"/>
    <w:pPr>
      <w:keepNext/>
      <w:spacing w:before="240" w:after="240"/>
      <w:outlineLvl w:val="0"/>
    </w:pPr>
    <w:rPr>
      <w:rFonts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3C2416"/>
    <w:pPr>
      <w:keepNext/>
      <w:spacing w:before="240" w:after="12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nhideWhenUsed/>
    <w:qFormat/>
    <w:rsid w:val="003C24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20224E" w:themeColor="accent1" w:themeShade="B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B63A8B"/>
    <w:pPr>
      <w:tabs>
        <w:tab w:val="center" w:pos="4536"/>
        <w:tab w:val="right" w:pos="9072"/>
      </w:tabs>
    </w:pPr>
    <w:rPr>
      <w:sz w:val="17"/>
    </w:r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210D49"/>
    <w:rPr>
      <w:rFonts w:asciiTheme="minorHAnsi" w:hAnsiTheme="minorHAnsi"/>
      <w:sz w:val="16"/>
    </w:rPr>
  </w:style>
  <w:style w:type="paragraph" w:customStyle="1" w:styleId="Sakstittel1">
    <w:name w:val="Sakstittel1"/>
    <w:basedOn w:val="Overskrift1"/>
    <w:rsid w:val="007A325F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rsid w:val="00F519D5"/>
    <w:rPr>
      <w:color w:val="0000FF"/>
      <w:u w:val="single"/>
    </w:rPr>
  </w:style>
  <w:style w:type="paragraph" w:styleId="Dokumentkart">
    <w:name w:val="Document Map"/>
    <w:basedOn w:val="Normal"/>
    <w:semiHidden/>
    <w:rsid w:val="00CF3BF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rsid w:val="00050D6C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nhideWhenUsed/>
    <w:rsid w:val="00B63A8B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B63A8B"/>
    <w:rPr>
      <w:rFonts w:asciiTheme="minorHAnsi" w:hAnsiTheme="minorHAns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rsid w:val="003C2416"/>
    <w:rPr>
      <w:rFonts w:asciiTheme="majorHAnsi" w:eastAsiaTheme="majorEastAsia" w:hAnsiTheme="majorHAnsi" w:cstheme="majorBidi"/>
      <w:b/>
      <w:i/>
      <w:iCs/>
      <w:color w:val="20224E" w:themeColor="accent1" w:themeShade="BF"/>
      <w:sz w:val="22"/>
      <w:szCs w:val="24"/>
    </w:rPr>
  </w:style>
  <w:style w:type="paragraph" w:styleId="Listeavsnitt">
    <w:name w:val="List Paragraph"/>
    <w:basedOn w:val="Normal"/>
    <w:uiPriority w:val="34"/>
    <w:qFormat/>
    <w:rsid w:val="00BC352B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BC352B"/>
    <w:rPr>
      <w:color w:val="605E5C"/>
      <w:shd w:val="clear" w:color="auto" w:fill="E1DFDD"/>
    </w:rPr>
  </w:style>
  <w:style w:type="character" w:customStyle="1" w:styleId="TopptekstTegn">
    <w:name w:val="Topptekst Tegn"/>
    <w:basedOn w:val="Standardskriftforavsnitt"/>
    <w:link w:val="Topptekst"/>
    <w:rsid w:val="00BC352B"/>
    <w:rPr>
      <w:rFonts w:asciiTheme="minorHAnsi" w:hAnsiTheme="minorHAnsi"/>
      <w:sz w:val="16"/>
      <w:szCs w:val="24"/>
    </w:rPr>
  </w:style>
  <w:style w:type="paragraph" w:customStyle="1" w:styleId="paragraph">
    <w:name w:val="paragraph"/>
    <w:basedOn w:val="Normal"/>
    <w:rsid w:val="00BD22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rsid w:val="00BD2220"/>
  </w:style>
  <w:style w:type="character" w:customStyle="1" w:styleId="eop">
    <w:name w:val="eop"/>
    <w:rsid w:val="00801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nehagemyndighet@karasjok.kommune.n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rasjok.kommune.no/tjenester/oppvekst/barnehage/barnehagemyndighe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nald\OfficeMaler\Tomt%20dokument%20MAL.dotx" TargetMode="External"/></Relationships>
</file>

<file path=word/theme/theme1.xml><?xml version="1.0" encoding="utf-8"?>
<a:theme xmlns:a="http://schemas.openxmlformats.org/drawingml/2006/main" name="Karasjok kommune">
  <a:themeElements>
    <a:clrScheme name="Ny profil Karasjok kommune">
      <a:dk1>
        <a:srgbClr val="000000"/>
      </a:dk1>
      <a:lt1>
        <a:srgbClr val="FFFFFF"/>
      </a:lt1>
      <a:dk2>
        <a:srgbClr val="0E0328"/>
      </a:dk2>
      <a:lt2>
        <a:srgbClr val="E9E5E4"/>
      </a:lt2>
      <a:accent1>
        <a:srgbClr val="2B2E69"/>
      </a:accent1>
      <a:accent2>
        <a:srgbClr val="E30134"/>
      </a:accent2>
      <a:accent3>
        <a:srgbClr val="FDC300"/>
      </a:accent3>
      <a:accent4>
        <a:srgbClr val="CB4492"/>
      </a:accent4>
      <a:accent5>
        <a:srgbClr val="008EA3"/>
      </a:accent5>
      <a:accent6>
        <a:srgbClr val="4CAF57"/>
      </a:accent6>
      <a:hlink>
        <a:srgbClr val="0D0228"/>
      </a:hlink>
      <a:folHlink>
        <a:srgbClr val="008E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arasjok kommune" id="{EFC94A72-44A8-BB48-A472-78E54B5A49C5}" vid="{40710DD3-FE8B-6142-AA0F-CDDE6188BA1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AFAFADBA51F4FB90F309CC2D1A318" ma:contentTypeVersion="3" ma:contentTypeDescription="Opprett et nytt dokument." ma:contentTypeScope="" ma:versionID="56821bded3325a962ca28295215e6f7e">
  <xsd:schema xmlns:xsd="http://www.w3.org/2001/XMLSchema" xmlns:xs="http://www.w3.org/2001/XMLSchema" xmlns:p="http://schemas.microsoft.com/office/2006/metadata/properties" xmlns:ns2="06da687d-70f0-4d8f-a8f5-b7137079da9d" targetNamespace="http://schemas.microsoft.com/office/2006/metadata/properties" ma:root="true" ma:fieldsID="b10906862990106cdb514f474456139c" ns2:_="">
    <xsd:import namespace="06da687d-70f0-4d8f-a8f5-b7137079d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a687d-70f0-4d8f-a8f5-b7137079d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212B6-6000-4EA1-8FF7-5462054F0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a687d-70f0-4d8f-a8f5-b7137079d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0F2DE-888F-4A8C-AAA3-E313EBBCC2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BB61B8-E7CC-4724-84F8-33FC36E794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07677B-DE46-49B4-8333-5C8727DAE8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MAL</Template>
  <TotalTime>25</TotalTime>
  <Pages>4</Pages>
  <Words>743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EVRY</vt:lpstr>
    </vt:vector>
  </TitlesOfParts>
  <Company>Gecko AS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EVRY</dc:title>
  <dc:creator>Johanna Unga</dc:creator>
  <cp:lastModifiedBy>Johanna Unga</cp:lastModifiedBy>
  <cp:revision>33</cp:revision>
  <cp:lastPrinted>2022-08-30T12:41:00Z</cp:lastPrinted>
  <dcterms:created xsi:type="dcterms:W3CDTF">2026-05-29T06:18:00Z</dcterms:created>
  <dcterms:modified xsi:type="dcterms:W3CDTF">2026-05-29T06:42:00Z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0x0101000D2AFAFADBA51F4FB90F309CC2D1A318</vt:lpwstr>
  </property>
</Properties>
</file>